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A24" w:rsidRDefault="00BF70CF" w:rsidP="00D74780">
      <w:pPr>
        <w:spacing w:after="0"/>
        <w:rPr>
          <w:rFonts w:ascii="Century Gothic" w:eastAsia="Times New Roman" w:hAnsi="Century Gothic" w:cs="Arial"/>
          <w:b/>
          <w:color w:val="0B0C0C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3B4761" wp14:editId="752E357E">
                <wp:simplePos x="0" y="0"/>
                <wp:positionH relativeFrom="column">
                  <wp:posOffset>2125980</wp:posOffset>
                </wp:positionH>
                <wp:positionV relativeFrom="paragraph">
                  <wp:posOffset>0</wp:posOffset>
                </wp:positionV>
                <wp:extent cx="2686050" cy="334010"/>
                <wp:effectExtent l="0" t="0" r="0" b="889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334010"/>
                          <a:chOff x="0" y="0"/>
                          <a:chExt cx="4762500" cy="5810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7150"/>
                            <a:ext cx="40671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G:\Halima\bees\be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6A6BD" id="Group 3" o:spid="_x0000_s1026" style="position:absolute;margin-left:167.4pt;margin-top:0;width:211.5pt;height:26.3pt;z-index:251660288;mso-width-relative:margin;mso-height-relative:margin" coordsize="47625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953;top:571;width:40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">
                  <v:imagedata r:id="rId9" o:title=""/>
                  <v:path arrowok="t"/>
                </v:shape>
                <v:shape id="Picture 2" o:spid="_x0000_s1028" type="#_x0000_t75" style="position:absolute;width:6953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">
                  <v:imagedata r:id="rId10" o:title="bee"/>
                  <v:path arrowok="t"/>
                </v:shape>
                <w10:wrap type="square"/>
              </v:group>
            </w:pict>
          </mc:Fallback>
        </mc:AlternateContent>
      </w:r>
    </w:p>
    <w:p w:rsidR="00DA3EFC" w:rsidRDefault="00DA3EFC" w:rsidP="00C035DD">
      <w:pPr>
        <w:spacing w:after="0"/>
        <w:jc w:val="center"/>
        <w:rPr>
          <w:rFonts w:ascii="Century Gothic" w:eastAsia="Times New Roman" w:hAnsi="Century Gothic" w:cs="Arial"/>
          <w:b/>
          <w:color w:val="0B0C0C"/>
          <w:lang w:eastAsia="en-GB"/>
        </w:rPr>
      </w:pPr>
    </w:p>
    <w:p w:rsidR="00C2708B" w:rsidRPr="00345B72" w:rsidRDefault="003D5BD9" w:rsidP="00C035DD">
      <w:pPr>
        <w:spacing w:after="0"/>
        <w:jc w:val="center"/>
        <w:rPr>
          <w:rFonts w:ascii="Century Gothic" w:eastAsia="Times New Roman" w:hAnsi="Century Gothic" w:cs="Arial"/>
          <w:b/>
          <w:color w:val="0B0C0C"/>
          <w:lang w:eastAsia="en-GB"/>
        </w:rPr>
      </w:pPr>
      <w:r>
        <w:rPr>
          <w:rFonts w:ascii="Century Gothic" w:eastAsia="Times New Roman" w:hAnsi="Century Gothic" w:cs="Arial"/>
          <w:b/>
          <w:color w:val="0B0C0C"/>
          <w:lang w:eastAsia="en-GB"/>
        </w:rPr>
        <w:t>Use and impact</w:t>
      </w:r>
      <w:r w:rsidR="00462E05" w:rsidRPr="00345B72">
        <w:rPr>
          <w:rFonts w:ascii="Century Gothic" w:eastAsia="Times New Roman" w:hAnsi="Century Gothic" w:cs="Arial"/>
          <w:b/>
          <w:color w:val="0B0C0C"/>
          <w:lang w:eastAsia="en-GB"/>
        </w:rPr>
        <w:t xml:space="preserve"> of </w:t>
      </w:r>
      <w:r w:rsidR="00C2708B" w:rsidRPr="00345B72">
        <w:rPr>
          <w:rFonts w:ascii="Century Gothic" w:eastAsia="Times New Roman" w:hAnsi="Century Gothic" w:cs="Arial"/>
          <w:b/>
          <w:color w:val="0B0C0C"/>
          <w:lang w:eastAsia="en-GB"/>
        </w:rPr>
        <w:t>PE</w:t>
      </w:r>
      <w:r w:rsidR="00462E05" w:rsidRPr="00345B72">
        <w:rPr>
          <w:rFonts w:ascii="Century Gothic" w:eastAsia="Times New Roman" w:hAnsi="Century Gothic" w:cs="Arial"/>
          <w:b/>
          <w:color w:val="0B0C0C"/>
          <w:lang w:eastAsia="en-GB"/>
        </w:rPr>
        <w:t xml:space="preserve"> and Sport P</w:t>
      </w:r>
      <w:r w:rsidR="00D74780">
        <w:rPr>
          <w:rFonts w:ascii="Century Gothic" w:eastAsia="Times New Roman" w:hAnsi="Century Gothic" w:cs="Arial"/>
          <w:b/>
          <w:color w:val="0B0C0C"/>
          <w:lang w:eastAsia="en-GB"/>
        </w:rPr>
        <w:t>r</w:t>
      </w:r>
      <w:r w:rsidR="00C2708B" w:rsidRPr="00345B72">
        <w:rPr>
          <w:rFonts w:ascii="Century Gothic" w:eastAsia="Times New Roman" w:hAnsi="Century Gothic" w:cs="Arial"/>
          <w:b/>
          <w:color w:val="0B0C0C"/>
          <w:lang w:eastAsia="en-GB"/>
        </w:rPr>
        <w:t xml:space="preserve">emium funding for the </w:t>
      </w:r>
      <w:r w:rsidR="007E23F1">
        <w:rPr>
          <w:rFonts w:ascii="Century Gothic" w:eastAsia="Times New Roman" w:hAnsi="Century Gothic" w:cs="Arial"/>
          <w:b/>
          <w:color w:val="0B0C0C"/>
          <w:lang w:eastAsia="en-GB"/>
        </w:rPr>
        <w:t>2020-21</w:t>
      </w:r>
      <w:r w:rsidR="003E06EE">
        <w:rPr>
          <w:rFonts w:ascii="Century Gothic" w:eastAsia="Times New Roman" w:hAnsi="Century Gothic" w:cs="Arial"/>
          <w:b/>
          <w:color w:val="0B0C0C"/>
          <w:lang w:eastAsia="en-GB"/>
        </w:rPr>
        <w:t xml:space="preserve"> </w:t>
      </w:r>
      <w:r w:rsidR="00C2708B" w:rsidRPr="00345B72">
        <w:rPr>
          <w:rFonts w:ascii="Century Gothic" w:eastAsia="Times New Roman" w:hAnsi="Century Gothic" w:cs="Arial"/>
          <w:b/>
          <w:color w:val="0B0C0C"/>
          <w:lang w:eastAsia="en-GB"/>
        </w:rPr>
        <w:t>academic year</w:t>
      </w:r>
    </w:p>
    <w:p w:rsidR="00C2708B" w:rsidRPr="00163F9A" w:rsidRDefault="00C2708B" w:rsidP="00462E05">
      <w:pPr>
        <w:spacing w:after="0"/>
        <w:rPr>
          <w:rFonts w:ascii="Century Gothic" w:eastAsia="Times New Roman" w:hAnsi="Century Gothic" w:cs="Arial"/>
          <w:color w:val="0B0C0C"/>
          <w:sz w:val="14"/>
          <w:szCs w:val="14"/>
          <w:lang w:eastAsia="en-GB"/>
        </w:rPr>
      </w:pP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9747"/>
        <w:gridCol w:w="1276"/>
      </w:tblGrid>
      <w:tr w:rsidR="00E353F2" w:rsidRPr="00E353F2" w:rsidTr="00163F9A">
        <w:trPr>
          <w:trHeight w:val="298"/>
        </w:trPr>
        <w:tc>
          <w:tcPr>
            <w:tcW w:w="11023" w:type="dxa"/>
            <w:gridSpan w:val="2"/>
            <w:shd w:val="clear" w:color="auto" w:fill="C6D9F1" w:themeFill="text2" w:themeFillTint="33"/>
            <w:vAlign w:val="center"/>
          </w:tcPr>
          <w:p w:rsidR="00E353F2" w:rsidRPr="00616C81" w:rsidRDefault="00E353F2" w:rsidP="003C418F">
            <w:pPr>
              <w:spacing w:line="276" w:lineRule="auto"/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16C81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Funding </w:t>
            </w:r>
            <w:r w:rsidR="003C418F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summary</w:t>
            </w:r>
          </w:p>
        </w:tc>
      </w:tr>
      <w:tr w:rsidR="00E353F2" w:rsidRPr="00E353F2" w:rsidTr="00654414">
        <w:trPr>
          <w:trHeight w:val="284"/>
        </w:trPr>
        <w:tc>
          <w:tcPr>
            <w:tcW w:w="9747" w:type="dxa"/>
            <w:vAlign w:val="center"/>
          </w:tcPr>
          <w:p w:rsidR="00E353F2" w:rsidRPr="00E353F2" w:rsidRDefault="00E353F2" w:rsidP="002E6872">
            <w:pPr>
              <w:shd w:val="clear" w:color="auto" w:fill="FFFFFF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 w:rsidRPr="00E353F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The amount of </w:t>
            </w:r>
            <w:r w:rsidR="00462E05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PE and Sport P</w:t>
            </w:r>
            <w:r w:rsidRPr="00E353F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remium the school received for </w:t>
            </w:r>
            <w:r w:rsidR="007E23F1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2020-21</w:t>
            </w:r>
            <w:r w:rsidRPr="00E353F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E353F2" w:rsidRPr="00DA631C" w:rsidRDefault="00DA631C" w:rsidP="00DA631C">
            <w:pPr>
              <w:pStyle w:val="Heading2"/>
              <w:spacing w:before="0"/>
              <w:textAlignment w:val="baseline"/>
              <w:outlineLvl w:val="1"/>
              <w:rPr>
                <w:rFonts w:ascii="Century Gothic" w:hAnsi="Century Gothic"/>
                <w:bCs w:val="0"/>
                <w:color w:val="0B0C0C"/>
                <w:sz w:val="20"/>
                <w:szCs w:val="20"/>
              </w:rPr>
            </w:pPr>
            <w:r w:rsidRPr="00DA631C">
              <w:rPr>
                <w:rStyle w:val="govuk-accordionheading-number-right"/>
                <w:rFonts w:ascii="Century Gothic" w:hAnsi="Century Gothic"/>
                <w:bCs w:val="0"/>
                <w:color w:val="0B0C0C"/>
                <w:sz w:val="20"/>
                <w:szCs w:val="20"/>
                <w:bdr w:val="none" w:sz="0" w:space="0" w:color="auto" w:frame="1"/>
              </w:rPr>
              <w:t>£23,590</w:t>
            </w:r>
          </w:p>
        </w:tc>
      </w:tr>
      <w:tr w:rsidR="00616C81" w:rsidRPr="00E353F2" w:rsidTr="00654414">
        <w:trPr>
          <w:trHeight w:val="284"/>
        </w:trPr>
        <w:tc>
          <w:tcPr>
            <w:tcW w:w="9747" w:type="dxa"/>
            <w:vAlign w:val="center"/>
          </w:tcPr>
          <w:p w:rsidR="00616C81" w:rsidRPr="00E353F2" w:rsidRDefault="00616C81" w:rsidP="002E6872">
            <w:pPr>
              <w:shd w:val="clear" w:color="auto" w:fill="FFFFFF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Amount </w:t>
            </w:r>
            <w:r w:rsidR="007E23F1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carried over from 2019-20 (due to covid-19 pandemic and associated school closures)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16C81" w:rsidRPr="008444B5" w:rsidRDefault="00616C81" w:rsidP="00DA631C">
            <w:pPr>
              <w:spacing w:line="276" w:lineRule="auto"/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8444B5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</w:t>
            </w:r>
            <w:r w:rsidR="00030EC3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16,660</w:t>
            </w:r>
          </w:p>
        </w:tc>
      </w:tr>
      <w:tr w:rsidR="00616C81" w:rsidRPr="00E353F2" w:rsidTr="00654414">
        <w:trPr>
          <w:trHeight w:val="284"/>
        </w:trPr>
        <w:tc>
          <w:tcPr>
            <w:tcW w:w="9747" w:type="dxa"/>
            <w:vAlign w:val="center"/>
          </w:tcPr>
          <w:p w:rsidR="00616C81" w:rsidRPr="00E353F2" w:rsidRDefault="007E23F1" w:rsidP="003D5BD9">
            <w:pPr>
              <w:shd w:val="clear" w:color="auto" w:fill="FFFFFF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Total amount available</w:t>
            </w:r>
            <w:r w:rsidR="003D5BD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for 2020-21</w:t>
            </w:r>
          </w:p>
        </w:tc>
        <w:tc>
          <w:tcPr>
            <w:tcW w:w="1276" w:type="dxa"/>
            <w:vAlign w:val="center"/>
          </w:tcPr>
          <w:p w:rsidR="00616C81" w:rsidRPr="008444B5" w:rsidRDefault="00616C81" w:rsidP="00030EC3">
            <w:pPr>
              <w:spacing w:line="276" w:lineRule="auto"/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8444B5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</w:t>
            </w:r>
            <w:r w:rsidR="001079DD" w:rsidRPr="008444B5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40,250</w:t>
            </w:r>
          </w:p>
        </w:tc>
      </w:tr>
      <w:tr w:rsidR="003C418F" w:rsidRPr="00E353F2" w:rsidTr="00654414">
        <w:trPr>
          <w:trHeight w:val="284"/>
        </w:trPr>
        <w:tc>
          <w:tcPr>
            <w:tcW w:w="9747" w:type="dxa"/>
            <w:vAlign w:val="center"/>
          </w:tcPr>
          <w:p w:rsidR="003C418F" w:rsidRDefault="003C418F" w:rsidP="003D5BD9">
            <w:pPr>
              <w:shd w:val="clear" w:color="auto" w:fill="FFFFFF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Total amount spent in 2020-21 (see report below for breakdown)</w:t>
            </w:r>
          </w:p>
        </w:tc>
        <w:tc>
          <w:tcPr>
            <w:tcW w:w="1276" w:type="dxa"/>
            <w:vAlign w:val="center"/>
          </w:tcPr>
          <w:p w:rsidR="003C418F" w:rsidRPr="00D74780" w:rsidRDefault="00030EC3" w:rsidP="000518EE">
            <w:pPr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D26DD0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£1</w:t>
            </w:r>
            <w:r w:rsidR="000518EE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4,292</w:t>
            </w:r>
          </w:p>
        </w:tc>
      </w:tr>
      <w:tr w:rsidR="003C418F" w:rsidRPr="00E353F2" w:rsidTr="00654414">
        <w:trPr>
          <w:trHeight w:val="284"/>
        </w:trPr>
        <w:tc>
          <w:tcPr>
            <w:tcW w:w="9747" w:type="dxa"/>
            <w:vAlign w:val="center"/>
          </w:tcPr>
          <w:p w:rsidR="003C418F" w:rsidRDefault="003C418F" w:rsidP="003D5BD9">
            <w:pPr>
              <w:shd w:val="clear" w:color="auto" w:fill="FFFFFF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Total amount to roll over to 2021-22</w:t>
            </w:r>
          </w:p>
        </w:tc>
        <w:tc>
          <w:tcPr>
            <w:tcW w:w="1276" w:type="dxa"/>
            <w:vAlign w:val="center"/>
          </w:tcPr>
          <w:p w:rsidR="003C418F" w:rsidRPr="00D74780" w:rsidRDefault="00030EC3" w:rsidP="000518EE">
            <w:pPr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D26DD0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£2</w:t>
            </w:r>
            <w:r w:rsidR="000518EE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5,958</w:t>
            </w:r>
          </w:p>
        </w:tc>
      </w:tr>
      <w:tr w:rsidR="00702B9C" w:rsidRPr="00E353F2" w:rsidTr="002E6872">
        <w:trPr>
          <w:trHeight w:val="329"/>
        </w:trPr>
        <w:tc>
          <w:tcPr>
            <w:tcW w:w="11023" w:type="dxa"/>
            <w:gridSpan w:val="2"/>
            <w:shd w:val="clear" w:color="auto" w:fill="C6D9F1" w:themeFill="text2" w:themeFillTint="33"/>
            <w:vAlign w:val="center"/>
          </w:tcPr>
          <w:p w:rsidR="00702B9C" w:rsidRPr="00702B9C" w:rsidRDefault="0049234E" w:rsidP="00030EC3">
            <w:pPr>
              <w:spacing w:line="276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INTENT: </w:t>
            </w:r>
            <w:r w:rsidR="003D5BD9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Our approach</w:t>
            </w:r>
            <w:r w:rsidR="003D5BD9" w:rsidRPr="00616C81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 </w:t>
            </w:r>
            <w:r w:rsidR="003D5BD9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to PE, sport and physical activity </w:t>
            </w:r>
          </w:p>
        </w:tc>
      </w:tr>
      <w:tr w:rsidR="00702B9C" w:rsidRPr="00E353F2" w:rsidTr="00163F9A">
        <w:trPr>
          <w:trHeight w:val="444"/>
        </w:trPr>
        <w:tc>
          <w:tcPr>
            <w:tcW w:w="11023" w:type="dxa"/>
            <w:gridSpan w:val="2"/>
            <w:shd w:val="clear" w:color="auto" w:fill="FFFFFF" w:themeFill="background1"/>
            <w:vAlign w:val="center"/>
          </w:tcPr>
          <w:p w:rsidR="003E203B" w:rsidRDefault="00D26DD0" w:rsidP="00030EC3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377E8A7" wp14:editId="3A2542BC">
                  <wp:simplePos x="0" y="0"/>
                  <wp:positionH relativeFrom="column">
                    <wp:posOffset>4718685</wp:posOffset>
                  </wp:positionH>
                  <wp:positionV relativeFrom="paragraph">
                    <wp:posOffset>112395</wp:posOffset>
                  </wp:positionV>
                  <wp:extent cx="2157095" cy="25908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88"/>
                          <a:stretch/>
                        </pic:blipFill>
                        <pic:spPr bwMode="auto">
                          <a:xfrm>
                            <a:off x="0" y="0"/>
                            <a:ext cx="215709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414">
              <w:rPr>
                <w:rFonts w:ascii="Century Gothic" w:hAnsi="Century Gothic"/>
                <w:sz w:val="20"/>
                <w:szCs w:val="20"/>
              </w:rPr>
              <w:t xml:space="preserve">Belleville has a strong </w:t>
            </w:r>
            <w:r w:rsidR="003E203B">
              <w:rPr>
                <w:rFonts w:ascii="Century Gothic" w:hAnsi="Century Gothic"/>
                <w:sz w:val="20"/>
                <w:szCs w:val="20"/>
              </w:rPr>
              <w:t xml:space="preserve">reputation for PE and sports and we strive to continuously develop this. </w:t>
            </w:r>
            <w:r w:rsidR="003E203B"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Our wide ranging PE and sports provision is a key element of our whole school vision and ethos. </w:t>
            </w:r>
            <w:r w:rsidR="003E203B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>We recognise the</w:t>
            </w:r>
            <w:r w:rsidR="003E203B"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 whole-school benefits for pupils’ engagement, behaviour and mental health, as well as parental attitudes and engagement with the school.  </w:t>
            </w:r>
          </w:p>
          <w:p w:rsidR="00030EC3" w:rsidRPr="00030EC3" w:rsidRDefault="003E203B" w:rsidP="00654414">
            <w:pPr>
              <w:spacing w:after="12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We want pupils to be excited and inspired by the wide range of activities, going far beyond the national curriculum.  </w:t>
            </w:r>
            <w:r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>We also ensure a</w:t>
            </w:r>
            <w:r w:rsidRPr="004D363A">
              <w:rPr>
                <w:rFonts w:ascii="Century Gothic" w:hAnsi="Century Gothic"/>
                <w:sz w:val="20"/>
                <w:szCs w:val="20"/>
                <w:shd w:val="clear" w:color="auto" w:fill="FFFFFF"/>
              </w:rPr>
              <w:t xml:space="preserve"> focus on</w:t>
            </w:r>
            <w:r w:rsidRPr="004D363A">
              <w:rPr>
                <w:rFonts w:ascii="Century Gothic" w:hAnsi="Century Gothic"/>
                <w:iCs/>
                <w:sz w:val="20"/>
                <w:szCs w:val="20"/>
              </w:rPr>
              <w:t xml:space="preserve"> fundamental movement skills that equip children with a foundation to participate in life long physical activity. 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To build</w:t>
            </w:r>
            <w:r w:rsidRPr="004D363A">
              <w:rPr>
                <w:rFonts w:ascii="Century Gothic" w:hAnsi="Century Gothic"/>
                <w:iCs/>
                <w:sz w:val="20"/>
                <w:szCs w:val="20"/>
              </w:rPr>
              <w:t xml:space="preserve"> participation from children with a </w:t>
            </w:r>
            <w:r w:rsidRPr="004D363A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range of ability and sporting ambition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, we </w:t>
            </w:r>
            <w:r w:rsidRPr="004D363A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encourage them to try new things, find new interests and develop new skills and talents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CF31D7" w:rsidRDefault="00654414" w:rsidP="00030EC3">
            <w:pPr>
              <w:spacing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Cs/>
                <w:sz w:val="20"/>
                <w:szCs w:val="20"/>
              </w:rPr>
              <w:t>In recent years we have had 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whole-school drive to develop a greater variety of physical activities throughout the school day,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and to </w:t>
            </w:r>
            <w:r w:rsidRPr="00654414">
              <w:rPr>
                <w:rFonts w:ascii="Century Gothic" w:hAnsi="Century Gothic"/>
                <w:sz w:val="20"/>
                <w:szCs w:val="20"/>
              </w:rPr>
              <w:t>increas</w:t>
            </w:r>
            <w:r>
              <w:rPr>
                <w:rFonts w:ascii="Century Gothic" w:hAnsi="Century Gothic"/>
                <w:sz w:val="20"/>
                <w:szCs w:val="20"/>
              </w:rPr>
              <w:t>e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 participation from specific groups, in particular those entitled to the pupil premium, </w:t>
            </w:r>
            <w:r>
              <w:rPr>
                <w:rFonts w:ascii="Century Gothic" w:hAnsi="Century Gothic"/>
                <w:sz w:val="20"/>
                <w:szCs w:val="20"/>
              </w:rPr>
              <w:t>those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with </w:t>
            </w:r>
            <w:r w:rsidRPr="00654414">
              <w:rPr>
                <w:rFonts w:ascii="Century Gothic" w:hAnsi="Century Gothic"/>
                <w:sz w:val="20"/>
                <w:szCs w:val="20"/>
              </w:rPr>
              <w:t xml:space="preserve">SEND, and ‘reluctant engagers’. </w:t>
            </w:r>
          </w:p>
          <w:p w:rsidR="00FE71C2" w:rsidRPr="00030EC3" w:rsidRDefault="00FE71C2" w:rsidP="00FE71C2">
            <w:pPr>
              <w:spacing w:after="120" w:line="276" w:lineRule="auto"/>
              <w:textAlignment w:val="baseline"/>
              <w:rPr>
                <w:rFonts w:ascii="Century Gothic" w:hAnsi="Century Gothic"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Belleville participates in a range of local, regional and national sports initiatives, and we are a long-time member of our fantastic local school sports partnership which 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>enabl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es 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 xml:space="preserve">us to join borough-wide 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competitions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,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access 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staff training 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opportunities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and develop links with other schools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616C81" w:rsidRPr="00E353F2" w:rsidTr="00163F9A">
        <w:tc>
          <w:tcPr>
            <w:tcW w:w="11023" w:type="dxa"/>
            <w:gridSpan w:val="2"/>
            <w:shd w:val="clear" w:color="auto" w:fill="C6D9F1" w:themeFill="text2" w:themeFillTint="33"/>
            <w:vAlign w:val="center"/>
          </w:tcPr>
          <w:p w:rsidR="00616C81" w:rsidRPr="00616C81" w:rsidRDefault="00601EA9" w:rsidP="00DC57A0">
            <w:pPr>
              <w:spacing w:line="276" w:lineRule="auto"/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</w:pPr>
            <w:r>
              <w:br w:type="page"/>
            </w:r>
            <w:r w:rsidR="00291B47" w:rsidRPr="00291B47">
              <w:rPr>
                <w:b/>
              </w:rPr>
              <w:t>I</w:t>
            </w:r>
            <w:r w:rsidR="0049234E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MPLEMENTATION: </w:t>
            </w:r>
            <w:r w:rsid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What we delivered in 2020-21</w:t>
            </w:r>
            <w:r w:rsidR="00616C81" w:rsidRP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5D6485" w:rsidRPr="00E353F2" w:rsidTr="005D6485">
        <w:trPr>
          <w:trHeight w:val="397"/>
        </w:trPr>
        <w:tc>
          <w:tcPr>
            <w:tcW w:w="11023" w:type="dxa"/>
            <w:gridSpan w:val="2"/>
            <w:shd w:val="clear" w:color="auto" w:fill="FFFFFF" w:themeFill="background1"/>
            <w:vAlign w:val="center"/>
          </w:tcPr>
          <w:p w:rsidR="00DA3EFC" w:rsidRDefault="00FE71C2" w:rsidP="00DC57A0">
            <w:pPr>
              <w:spacing w:before="120" w:after="120" w:line="276" w:lineRule="auto"/>
              <w:textAlignment w:val="baseline"/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/>
                <w:iCs/>
                <w:sz w:val="20"/>
                <w:szCs w:val="20"/>
              </w:rPr>
              <w:t>This</w:t>
            </w:r>
            <w:r w:rsidR="00030EC3">
              <w:rPr>
                <w:rFonts w:ascii="Century Gothic" w:hAnsi="Century Gothic"/>
                <w:iCs/>
                <w:sz w:val="20"/>
                <w:szCs w:val="20"/>
              </w:rPr>
              <w:t xml:space="preserve"> was a challenging year, impacted</w:t>
            </w:r>
            <w:r w:rsidR="00DC57A0">
              <w:rPr>
                <w:rFonts w:ascii="Century Gothic" w:hAnsi="Century Gothic"/>
                <w:iCs/>
                <w:sz w:val="20"/>
                <w:szCs w:val="20"/>
              </w:rPr>
              <w:t xml:space="preserve"> significantly</w:t>
            </w:r>
            <w:r w:rsidR="00030EC3">
              <w:rPr>
                <w:rFonts w:ascii="Century Gothic" w:hAnsi="Century Gothic"/>
                <w:iCs/>
                <w:sz w:val="20"/>
                <w:szCs w:val="20"/>
              </w:rPr>
              <w:t xml:space="preserve"> by the covid-19 pandemic. Belleville was closed to the majority of pupils between January and March 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>2021, during the</w:t>
            </w:r>
            <w:r w:rsidR="00030EC3">
              <w:rPr>
                <w:rFonts w:ascii="Century Gothic" w:hAnsi="Century Gothic"/>
                <w:iCs/>
                <w:sz w:val="20"/>
                <w:szCs w:val="20"/>
              </w:rPr>
              <w:t xml:space="preserve"> nationwide lockdown. 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Despite these challenges, 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>we continued to develop</w:t>
            </w:r>
            <w:r w:rsidR="00DA3EFC" w:rsidRPr="00404528">
              <w:rPr>
                <w:rFonts w:ascii="Century Gothic" w:hAnsi="Century Gothic"/>
                <w:iCs/>
                <w:sz w:val="20"/>
                <w:szCs w:val="20"/>
              </w:rPr>
              <w:t xml:space="preserve"> our 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 xml:space="preserve">PE </w:t>
            </w:r>
            <w:r w:rsidR="00DA3EFC" w:rsidRPr="00404528">
              <w:rPr>
                <w:rFonts w:ascii="Century Gothic" w:hAnsi="Century Gothic"/>
                <w:iCs/>
                <w:sz w:val="20"/>
                <w:szCs w:val="20"/>
              </w:rPr>
              <w:t>curriculum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 xml:space="preserve"> and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to ensure that a broad range of sports and activities were made available to our children. We </w:t>
            </w:r>
            <w:r w:rsidR="00DA3EFC" w:rsidRPr="00BB59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continually adjusted our approach to meet the needs of the children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,</w:t>
            </w:r>
            <w:r w:rsidR="00DA3EFC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invest</w:t>
            </w:r>
            <w:r w:rsidR="00DA3EFC">
              <w:rPr>
                <w:rFonts w:ascii="Century Gothic" w:hAnsi="Century Gothic"/>
                <w:iCs/>
                <w:sz w:val="20"/>
                <w:szCs w:val="20"/>
              </w:rPr>
              <w:t>ing</w:t>
            </w:r>
            <w:r w:rsidR="00DA3EFC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in resources, equipment and new curriculum initiatives to ensure children remained active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whether </w:t>
            </w:r>
            <w:r w:rsidR="00DA3EFC" w:rsidRPr="00BB59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at home</w:t>
            </w:r>
            <w:r w:rsidR="00DA3EFC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or at </w:t>
            </w:r>
            <w:r w:rsidR="00DA3EFC" w:rsidRPr="00BB59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school</w:t>
            </w:r>
            <w:r w:rsidR="00DA3EFC" w:rsidRPr="00BB598F">
              <w:rPr>
                <w:rFonts w:ascii="Century Gothic" w:hAnsi="Century Gothic"/>
                <w:iCs/>
                <w:sz w:val="20"/>
                <w:szCs w:val="20"/>
              </w:rPr>
              <w:t>.</w:t>
            </w:r>
          </w:p>
          <w:p w:rsidR="00DA3EFC" w:rsidRDefault="00DA3EFC" w:rsidP="00DC57A0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4D363A">
              <w:rPr>
                <w:rFonts w:ascii="Century Gothic" w:hAnsi="Century Gothic"/>
                <w:sz w:val="20"/>
                <w:szCs w:val="20"/>
              </w:rPr>
              <w:t xml:space="preserve">During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the </w:t>
            </w:r>
            <w:r w:rsidRPr="004D363A">
              <w:rPr>
                <w:rFonts w:ascii="Century Gothic" w:hAnsi="Century Gothic"/>
                <w:sz w:val="20"/>
                <w:szCs w:val="20"/>
              </w:rPr>
              <w:t>closure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period</w:t>
            </w:r>
            <w:r w:rsidRPr="004D363A">
              <w:rPr>
                <w:rFonts w:ascii="Century Gothic" w:hAnsi="Century Gothic"/>
                <w:sz w:val="20"/>
                <w:szCs w:val="20"/>
              </w:rPr>
              <w:t xml:space="preserve"> we integrate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d PE into our remote education, </w:t>
            </w:r>
            <w:r w:rsidRPr="004D363A">
              <w:rPr>
                <w:rFonts w:ascii="Century Gothic" w:hAnsi="Century Gothic"/>
                <w:sz w:val="20"/>
                <w:szCs w:val="20"/>
              </w:rPr>
              <w:t xml:space="preserve">with innovative content from our PE team supplemented by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external </w:t>
            </w:r>
            <w:r w:rsidRPr="004D363A">
              <w:rPr>
                <w:rFonts w:ascii="Century Gothic" w:hAnsi="Century Gothic"/>
                <w:sz w:val="20"/>
                <w:szCs w:val="20"/>
              </w:rPr>
              <w:t>resources to support the physical and mental benefits of staying active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. </w:t>
            </w:r>
          </w:p>
          <w:p w:rsidR="00030EC3" w:rsidRPr="00DA3EFC" w:rsidRDefault="00DA3EFC" w:rsidP="00DA3EFC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Even when school was open</w:t>
            </w:r>
            <w:r w:rsidR="00030EC3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there were significant restrictions on our PE and sport activity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 and no</w:t>
            </w:r>
            <w:r w:rsidR="00030EC3" w:rsidRPr="00BB598F">
              <w:rPr>
                <w:rFonts w:ascii="Century Gothic" w:hAnsi="Century Gothic"/>
                <w:iCs/>
                <w:sz w:val="20"/>
                <w:szCs w:val="20"/>
              </w:rPr>
              <w:t xml:space="preserve"> </w:t>
            </w:r>
            <w:r w:rsidR="00030EC3" w:rsidRPr="00BB598F">
              <w:rPr>
                <w:rFonts w:ascii="Century Gothic" w:hAnsi="Century Gothic"/>
                <w:sz w:val="20"/>
                <w:szCs w:val="20"/>
              </w:rPr>
              <w:t xml:space="preserve">competitive school sports or clubs were able to run from September 2020 to May 2021. </w:t>
            </w:r>
            <w:r>
              <w:rPr>
                <w:rFonts w:ascii="Century Gothic" w:hAnsi="Century Gothic"/>
                <w:sz w:val="20"/>
                <w:szCs w:val="20"/>
              </w:rPr>
              <w:t>P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lans </w:t>
            </w:r>
            <w:r w:rsidR="00030EC3">
              <w:rPr>
                <w:rFonts w:ascii="Century Gothic" w:hAnsi="Century Gothic"/>
                <w:sz w:val="20"/>
                <w:szCs w:val="20"/>
              </w:rPr>
              <w:t>were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C57A0">
              <w:rPr>
                <w:rFonts w:ascii="Century Gothic" w:hAnsi="Century Gothic"/>
                <w:sz w:val="20"/>
                <w:szCs w:val="20"/>
              </w:rPr>
              <w:t>adapted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with covid-19 guidelines in mind (consistent groups, space</w:t>
            </w:r>
            <w:r w:rsidR="00030EC3">
              <w:rPr>
                <w:rFonts w:ascii="Century Gothic" w:hAnsi="Century Gothic"/>
                <w:sz w:val="20"/>
                <w:szCs w:val="20"/>
              </w:rPr>
              <w:t>,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fresh air, hy</w:t>
            </w:r>
            <w:r w:rsidR="00DC57A0">
              <w:rPr>
                <w:rFonts w:ascii="Century Gothic" w:hAnsi="Century Gothic"/>
                <w:sz w:val="20"/>
                <w:szCs w:val="20"/>
              </w:rPr>
              <w:t xml:space="preserve">giene guidelines for equipment </w:t>
            </w:r>
            <w:proofErr w:type="spellStart"/>
            <w:r w:rsidR="00DC57A0">
              <w:rPr>
                <w:rFonts w:ascii="Century Gothic" w:hAnsi="Century Gothic"/>
                <w:sz w:val="20"/>
                <w:szCs w:val="20"/>
              </w:rPr>
              <w:t>etc</w:t>
            </w:r>
            <w:proofErr w:type="spellEnd"/>
            <w:r w:rsidR="00DC57A0">
              <w:rPr>
                <w:rFonts w:ascii="Century Gothic" w:hAnsi="Century Gothic"/>
                <w:sz w:val="20"/>
                <w:szCs w:val="20"/>
              </w:rPr>
              <w:t xml:space="preserve">) and 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>PE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 and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sports </w:t>
            </w:r>
            <w:r w:rsidR="00030EC3">
              <w:rPr>
                <w:rFonts w:ascii="Century Gothic" w:hAnsi="Century Gothic"/>
                <w:sz w:val="20"/>
                <w:szCs w:val="20"/>
              </w:rPr>
              <w:t>were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fully 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included in the school’s </w:t>
            </w:r>
            <w:proofErr w:type="spellStart"/>
            <w:r w:rsidR="00FE71C2">
              <w:rPr>
                <w:rFonts w:ascii="Century Gothic" w:hAnsi="Century Gothic"/>
                <w:sz w:val="20"/>
                <w:szCs w:val="20"/>
              </w:rPr>
              <w:t>covid</w:t>
            </w:r>
            <w:proofErr w:type="spellEnd"/>
            <w:r w:rsidR="00FE71C2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>
              <w:rPr>
                <w:rFonts w:ascii="Century Gothic" w:hAnsi="Century Gothic"/>
                <w:sz w:val="20"/>
                <w:szCs w:val="20"/>
              </w:rPr>
              <w:t>risk</w:t>
            </w:r>
            <w:r w:rsidR="00030EC3" w:rsidRPr="004D363A">
              <w:rPr>
                <w:rFonts w:ascii="Century Gothic" w:hAnsi="Century Gothic"/>
                <w:sz w:val="20"/>
                <w:szCs w:val="20"/>
              </w:rPr>
              <w:t xml:space="preserve"> assessment. </w:t>
            </w:r>
          </w:p>
          <w:p w:rsidR="00030EC3" w:rsidRPr="00030EC3" w:rsidRDefault="00030EC3" w:rsidP="00DA3EFC">
            <w:pPr>
              <w:spacing w:line="276" w:lineRule="auto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030EC3">
              <w:rPr>
                <w:rFonts w:ascii="Century Gothic" w:hAnsi="Century Gothic"/>
                <w:sz w:val="20"/>
                <w:szCs w:val="20"/>
                <w:u w:val="single"/>
              </w:rPr>
              <w:t>Highlights from our active year, 2020-21:</w:t>
            </w:r>
          </w:p>
          <w:p w:rsidR="00030EC3" w:rsidRPr="00037C86" w:rsidRDefault="00030EC3" w:rsidP="00DA3EFC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 w:hanging="283"/>
              <w:rPr>
                <w:rFonts w:ascii="Century Gothic" w:hAnsi="Century Gothic"/>
                <w:b/>
                <w:sz w:val="20"/>
                <w:szCs w:val="20"/>
              </w:rPr>
            </w:pPr>
            <w:r w:rsidRPr="00037C86">
              <w:rPr>
                <w:rFonts w:ascii="Century Gothic" w:hAnsi="Century Gothic"/>
                <w:b/>
                <w:sz w:val="20"/>
                <w:szCs w:val="20"/>
              </w:rPr>
              <w:t>Skipping:</w:t>
            </w:r>
            <w:r w:rsidRPr="00037C86">
              <w:rPr>
                <w:rFonts w:ascii="Century Gothic" w:hAnsi="Century Gothic"/>
                <w:sz w:val="20"/>
                <w:szCs w:val="20"/>
              </w:rPr>
              <w:t xml:space="preserve"> Years 3 to 6 had their final sessions with our Skipping Workshops coach. We arranged extra training for our Skipping Captains, who encourage and support their peers to skip in the playground. </w:t>
            </w:r>
          </w:p>
          <w:p w:rsidR="00030EC3" w:rsidRPr="00B0218E" w:rsidRDefault="00173778" w:rsidP="00DC57A0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447" w:hanging="283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</w:t>
            </w:r>
            <w:r w:rsidR="00030EC3" w:rsidRPr="00B0218E">
              <w:rPr>
                <w:rFonts w:ascii="Century Gothic" w:hAnsi="Century Gothic"/>
                <w:b/>
                <w:sz w:val="20"/>
                <w:szCs w:val="20"/>
              </w:rPr>
              <w:t xml:space="preserve">isitors: 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We took advantage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of </w:t>
            </w:r>
            <w:r w:rsidR="00030EC3">
              <w:rPr>
                <w:rFonts w:ascii="Century Gothic" w:hAnsi="Century Gothic"/>
                <w:sz w:val="20"/>
                <w:szCs w:val="20"/>
              </w:rPr>
              <w:t>remote learning opportunities to arrange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 inspirational zoom ‘visit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s’ from 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>Sophie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 w:rsidRPr="00B0218E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Montagne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(record-</w:t>
            </w:r>
            <w:r w:rsidR="00030EC3">
              <w:rPr>
                <w:rFonts w:ascii="Century Gothic" w:hAnsi="Century Gothic"/>
                <w:sz w:val="20"/>
                <w:szCs w:val="20"/>
              </w:rPr>
              <w:t>breaking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30EC3">
              <w:rPr>
                <w:rFonts w:ascii="Century Gothic" w:hAnsi="Century Gothic"/>
                <w:sz w:val="20"/>
                <w:szCs w:val="20"/>
              </w:rPr>
              <w:t xml:space="preserve">‘Ice Maiden’ ski 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>team</w:t>
            </w:r>
            <w:r>
              <w:rPr>
                <w:rFonts w:ascii="Century Gothic" w:hAnsi="Century Gothic"/>
                <w:sz w:val="20"/>
                <w:szCs w:val="20"/>
              </w:rPr>
              <w:t>)</w:t>
            </w:r>
            <w:r w:rsidR="00544ABC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030EC3">
              <w:rPr>
                <w:rFonts w:ascii="Century Gothic" w:hAnsi="Century Gothic"/>
                <w:sz w:val="20"/>
                <w:szCs w:val="20"/>
              </w:rPr>
              <w:t>Dermot Somers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(mountaineer) </w:t>
            </w:r>
            <w:r w:rsidR="00544ABC">
              <w:rPr>
                <w:rFonts w:ascii="Century Gothic" w:hAnsi="Century Gothic"/>
                <w:sz w:val="20"/>
                <w:szCs w:val="20"/>
              </w:rPr>
              <w:t>and more</w:t>
            </w:r>
            <w:r w:rsidR="00030EC3" w:rsidRPr="00B0218E">
              <w:rPr>
                <w:rFonts w:ascii="Century Gothic" w:hAnsi="Century Gothic"/>
                <w:sz w:val="20"/>
                <w:szCs w:val="20"/>
              </w:rPr>
              <w:t xml:space="preserve">. </w:t>
            </w:r>
          </w:p>
          <w:p w:rsidR="00173778" w:rsidRPr="00173778" w:rsidRDefault="00030EC3" w:rsidP="00173778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447" w:hanging="283"/>
              <w:rPr>
                <w:rFonts w:ascii="Century Gothic" w:hAnsi="Century Gothic"/>
                <w:b/>
                <w:sz w:val="20"/>
                <w:szCs w:val="20"/>
              </w:rPr>
            </w:pPr>
            <w:r w:rsidRPr="00B0218E">
              <w:rPr>
                <w:rFonts w:ascii="Century Gothic" w:hAnsi="Century Gothic"/>
                <w:b/>
                <w:sz w:val="20"/>
                <w:szCs w:val="20"/>
              </w:rPr>
              <w:t>Summer of sport:</w:t>
            </w:r>
            <w:r w:rsidRPr="00B0218E">
              <w:rPr>
                <w:rFonts w:ascii="Century Gothic" w:hAnsi="Century Gothic"/>
                <w:sz w:val="20"/>
                <w:szCs w:val="20"/>
              </w:rPr>
              <w:t xml:space="preserve"> We ran a number of free sports clubs in the summer term, daily on both</w:t>
            </w:r>
            <w:r w:rsidR="00FE71C2">
              <w:rPr>
                <w:rFonts w:ascii="Century Gothic" w:hAnsi="Century Gothic"/>
                <w:sz w:val="20"/>
                <w:szCs w:val="20"/>
              </w:rPr>
              <w:t xml:space="preserve"> of our school</w:t>
            </w:r>
            <w:r w:rsidRPr="00B0218E">
              <w:rPr>
                <w:rFonts w:ascii="Century Gothic" w:hAnsi="Century Gothic"/>
                <w:sz w:val="20"/>
                <w:szCs w:val="20"/>
              </w:rPr>
              <w:t xml:space="preserve"> sites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, encouraging children to try out 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new </w:t>
            </w:r>
            <w: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sports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and be active with their peers.  </w:t>
            </w:r>
          </w:p>
          <w:p w:rsidR="00173778" w:rsidRPr="00173778" w:rsidRDefault="00173778" w:rsidP="00D26DD0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447" w:hanging="283"/>
              <w:rPr>
                <w:rFonts w:ascii="Century Gothic" w:hAnsi="Century Gothic"/>
                <w:b/>
                <w:sz w:val="20"/>
                <w:szCs w:val="20"/>
              </w:rPr>
            </w:pPr>
            <w:r w:rsidRPr="00173778">
              <w:rPr>
                <w:rFonts w:ascii="Century Gothic" w:hAnsi="Century Gothic"/>
                <w:b/>
                <w:sz w:val="20"/>
                <w:szCs w:val="20"/>
              </w:rPr>
              <w:t xml:space="preserve">Year 6 </w:t>
            </w:r>
            <w:proofErr w:type="spellStart"/>
            <w:r w:rsidRPr="00173778">
              <w:rPr>
                <w:rFonts w:ascii="Century Gothic" w:hAnsi="Century Gothic"/>
                <w:b/>
                <w:sz w:val="20"/>
                <w:szCs w:val="20"/>
              </w:rPr>
              <w:t>flashmob</w:t>
            </w:r>
            <w:proofErr w:type="spellEnd"/>
            <w:r w:rsidRPr="0017377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Pr="0017377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26DD0">
              <w:rPr>
                <w:rFonts w:ascii="Century Gothic" w:hAnsi="Century Gothic"/>
                <w:sz w:val="20"/>
                <w:szCs w:val="20"/>
              </w:rPr>
              <w:t>All Year 6 p</w:t>
            </w:r>
            <w:r w:rsidRPr="00173778">
              <w:rPr>
                <w:rFonts w:ascii="Century Gothic" w:hAnsi="Century Gothic"/>
                <w:sz w:val="20"/>
                <w:szCs w:val="20"/>
              </w:rPr>
              <w:t>upils performed a</w:t>
            </w:r>
            <w:r w:rsidR="00544ABC">
              <w:rPr>
                <w:rFonts w:ascii="Century Gothic" w:hAnsi="Century Gothic"/>
                <w:sz w:val="20"/>
                <w:szCs w:val="20"/>
              </w:rPr>
              <w:t>n amazing</w:t>
            </w:r>
            <w:r w:rsidRPr="00173778">
              <w:rPr>
                <w:rFonts w:ascii="Century Gothic" w:hAnsi="Century Gothic"/>
                <w:sz w:val="20"/>
                <w:szCs w:val="20"/>
              </w:rPr>
              <w:t xml:space="preserve"> surprise </w:t>
            </w:r>
            <w:r w:rsidR="00544ABC">
              <w:rPr>
                <w:rFonts w:ascii="Century Gothic" w:hAnsi="Century Gothic"/>
                <w:sz w:val="20"/>
                <w:szCs w:val="20"/>
              </w:rPr>
              <w:t>skipping/</w:t>
            </w:r>
            <w:r w:rsidRPr="00173778">
              <w:rPr>
                <w:rFonts w:ascii="Century Gothic" w:hAnsi="Century Gothic"/>
                <w:sz w:val="20"/>
                <w:szCs w:val="20"/>
              </w:rPr>
              <w:t>dancing routine for parents.</w:t>
            </w:r>
          </w:p>
        </w:tc>
      </w:tr>
    </w:tbl>
    <w:p w:rsidR="00F82CC3" w:rsidRDefault="00F82CC3"/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71"/>
        <w:gridCol w:w="963"/>
      </w:tblGrid>
      <w:tr w:rsidR="00DC57A0" w:rsidRPr="00E353F2" w:rsidTr="00FE71C2">
        <w:trPr>
          <w:trHeight w:val="290"/>
        </w:trPr>
        <w:tc>
          <w:tcPr>
            <w:tcW w:w="11023" w:type="dxa"/>
            <w:gridSpan w:val="3"/>
            <w:shd w:val="clear" w:color="auto" w:fill="C6D9F1" w:themeFill="text2" w:themeFillTint="33"/>
            <w:vAlign w:val="center"/>
          </w:tcPr>
          <w:p w:rsidR="00DC57A0" w:rsidRPr="00616C81" w:rsidRDefault="00DC57A0" w:rsidP="00DC57A0">
            <w:pPr>
              <w:spacing w:line="276" w:lineRule="auto"/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</w:pPr>
            <w:r>
              <w:br w:type="page"/>
            </w:r>
            <w:r w:rsidRPr="00291B47">
              <w:rPr>
                <w:b/>
              </w:rPr>
              <w:t>I</w:t>
            </w: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MPLEMENTATION (continued): H</w:t>
            </w:r>
            <w:r w:rsidRP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ow </w:t>
            </w: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we used our PE Premium</w:t>
            </w:r>
            <w:r w:rsidRPr="00030EC3"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 funding </w:t>
            </w: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>in 2020-21</w:t>
            </w:r>
          </w:p>
        </w:tc>
      </w:tr>
      <w:tr w:rsidR="00DC57A0" w:rsidRPr="00E353F2" w:rsidTr="00C64E7A">
        <w:trPr>
          <w:trHeight w:val="242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484014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</w:pPr>
            <w:r w:rsidRPr="00484014">
              <w:rPr>
                <w:rFonts w:ascii="Century Gothic" w:hAnsi="Century Gothic"/>
                <w:b/>
                <w:sz w:val="20"/>
                <w:szCs w:val="20"/>
              </w:rPr>
              <w:t xml:space="preserve">Key indicator 1: </w:t>
            </w:r>
            <w:r w:rsidRPr="00484014">
              <w:rPr>
                <w:rFonts w:ascii="Century Gothic" w:hAnsi="Century Gothic"/>
                <w:sz w:val="20"/>
                <w:szCs w:val="20"/>
              </w:rPr>
              <w:t xml:space="preserve">The engagement of </w:t>
            </w:r>
            <w:r w:rsidRPr="00484014">
              <w:rPr>
                <w:rFonts w:ascii="Century Gothic" w:hAnsi="Century Gothic"/>
                <w:sz w:val="20"/>
                <w:szCs w:val="20"/>
                <w:u w:val="single" w:color="8F53A1"/>
              </w:rPr>
              <w:t>all</w:t>
            </w:r>
            <w:r w:rsidRPr="00484014">
              <w:rPr>
                <w:rFonts w:ascii="Century Gothic" w:hAnsi="Century Gothic"/>
                <w:sz w:val="20"/>
                <w:szCs w:val="20"/>
              </w:rPr>
              <w:t xml:space="preserve"> pupils in regular physical activity </w:t>
            </w:r>
          </w:p>
        </w:tc>
      </w:tr>
      <w:tr w:rsidR="00DC57A0" w:rsidRPr="00A71C29" w:rsidTr="00E50057">
        <w:trPr>
          <w:trHeight w:val="397"/>
        </w:trPr>
        <w:tc>
          <w:tcPr>
            <w:tcW w:w="9889" w:type="dxa"/>
            <w:vAlign w:val="center"/>
          </w:tcPr>
          <w:p w:rsidR="00DC57A0" w:rsidRDefault="00DC57A0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FA22EC">
              <w:rPr>
                <w:rFonts w:ascii="Century Gothic" w:hAnsi="Century Gothic"/>
                <w:b/>
                <w:sz w:val="20"/>
                <w:szCs w:val="20"/>
              </w:rPr>
              <w:t xml:space="preserve">Skipping: </w:t>
            </w:r>
            <w:r w:rsidRPr="00FA22EC">
              <w:rPr>
                <w:rFonts w:ascii="Century Gothic" w:hAnsi="Century Gothic"/>
                <w:sz w:val="20"/>
                <w:szCs w:val="20"/>
              </w:rPr>
              <w:t xml:space="preserve">Skipping rope sets; skipping workshop </w:t>
            </w:r>
            <w:r w:rsidR="008974AA">
              <w:rPr>
                <w:rFonts w:ascii="Century Gothic" w:hAnsi="Century Gothic"/>
                <w:sz w:val="20"/>
                <w:szCs w:val="20"/>
              </w:rPr>
              <w:t>for children.</w:t>
            </w:r>
          </w:p>
          <w:p w:rsidR="00C64E7A" w:rsidRPr="00FA22EC" w:rsidRDefault="00C64E7A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Outdoor</w:t>
            </w:r>
            <w:r w:rsidRPr="00704BB8">
              <w:rPr>
                <w:rFonts w:ascii="Century Gothic" w:hAnsi="Century Gothic"/>
                <w:b/>
                <w:sz w:val="20"/>
                <w:szCs w:val="20"/>
              </w:rPr>
              <w:t xml:space="preserve"> play: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We purchased active playground specialist equipment </w:t>
            </w:r>
            <w:r w:rsidRPr="00071590">
              <w:rPr>
                <w:rFonts w:ascii="Century Gothic" w:hAnsi="Century Gothic"/>
                <w:sz w:val="20"/>
                <w:szCs w:val="20"/>
              </w:rPr>
              <w:t>for all year groups</w:t>
            </w:r>
            <w:r>
              <w:rPr>
                <w:rFonts w:ascii="Century Gothic" w:hAnsi="Century Gothic"/>
                <w:sz w:val="20"/>
                <w:szCs w:val="20"/>
              </w:rPr>
              <w:t>, to support play in ‘bubbles’ and to facilitate more child-led active play. We i</w:t>
            </w:r>
            <w:r w:rsidRPr="006310C1">
              <w:rPr>
                <w:rFonts w:ascii="Century Gothic" w:hAnsi="Century Gothic"/>
                <w:sz w:val="20"/>
                <w:szCs w:val="20"/>
              </w:rPr>
              <w:t>nvest</w:t>
            </w:r>
            <w:r>
              <w:rPr>
                <w:rFonts w:ascii="Century Gothic" w:hAnsi="Century Gothic"/>
                <w:sz w:val="20"/>
                <w:szCs w:val="20"/>
              </w:rPr>
              <w:t>ed</w:t>
            </w:r>
            <w:r w:rsidRPr="006310C1">
              <w:rPr>
                <w:rFonts w:ascii="Century Gothic" w:hAnsi="Century Gothic"/>
                <w:sz w:val="20"/>
                <w:szCs w:val="20"/>
              </w:rPr>
              <w:t xml:space="preserve"> in </w:t>
            </w: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Pr="006310C1">
              <w:rPr>
                <w:rFonts w:ascii="Century Gothic" w:hAnsi="Century Gothic"/>
                <w:sz w:val="20"/>
                <w:szCs w:val="20"/>
              </w:rPr>
              <w:t>treet snooker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6310C1">
              <w:rPr>
                <w:rFonts w:ascii="Century Gothic" w:hAnsi="Century Gothic"/>
                <w:sz w:val="20"/>
                <w:szCs w:val="20"/>
              </w:rPr>
              <w:t xml:space="preserve">to encourage independent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and group </w:t>
            </w:r>
            <w:r w:rsidRPr="006310C1">
              <w:rPr>
                <w:rFonts w:ascii="Century Gothic" w:hAnsi="Century Gothic"/>
                <w:sz w:val="20"/>
                <w:szCs w:val="20"/>
              </w:rPr>
              <w:t>play</w:t>
            </w:r>
          </w:p>
        </w:tc>
        <w:tc>
          <w:tcPr>
            <w:tcW w:w="1134" w:type="dxa"/>
            <w:gridSpan w:val="2"/>
            <w:vAlign w:val="center"/>
          </w:tcPr>
          <w:p w:rsidR="00DC57A0" w:rsidRPr="00FA22EC" w:rsidRDefault="00C64E7A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</w:t>
            </w:r>
            <w:r w:rsidR="008974AA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3545</w:t>
            </w:r>
          </w:p>
        </w:tc>
      </w:tr>
      <w:tr w:rsidR="00DC57A0" w:rsidRPr="00A71C29" w:rsidTr="00C64E7A">
        <w:trPr>
          <w:trHeight w:val="259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5018EF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color w:val="FF0000"/>
                <w:sz w:val="20"/>
                <w:szCs w:val="20"/>
                <w:highlight w:val="yellow"/>
                <w:lang w:eastAsia="en-GB"/>
              </w:rPr>
            </w:pPr>
            <w:r w:rsidRPr="005018EF">
              <w:rPr>
                <w:rFonts w:ascii="Century Gothic" w:hAnsi="Century Gothic"/>
                <w:b/>
                <w:sz w:val="20"/>
                <w:szCs w:val="20"/>
              </w:rPr>
              <w:t xml:space="preserve">Key indicator 2: </w:t>
            </w:r>
            <w:r w:rsidR="00C64E7A">
              <w:rPr>
                <w:rFonts w:ascii="Century Gothic" w:hAnsi="Century Gothic"/>
                <w:sz w:val="20"/>
                <w:szCs w:val="20"/>
              </w:rPr>
              <w:t>The p</w:t>
            </w:r>
            <w:r w:rsidRPr="005018EF">
              <w:rPr>
                <w:rFonts w:ascii="Century Gothic" w:hAnsi="Century Gothic"/>
                <w:sz w:val="20"/>
                <w:szCs w:val="20"/>
              </w:rPr>
              <w:t xml:space="preserve">rofile of 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>P</w:t>
            </w:r>
            <w:r w:rsidR="00C64E7A">
              <w:rPr>
                <w:rFonts w:ascii="Century Gothic" w:hAnsi="Century Gothic" w:cs="Arial"/>
                <w:sz w:val="20"/>
                <w:szCs w:val="20"/>
              </w:rPr>
              <w:t>E, s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 xml:space="preserve">port and </w:t>
            </w:r>
            <w:r w:rsidR="00C64E7A">
              <w:rPr>
                <w:rFonts w:ascii="Century Gothic" w:hAnsi="Century Gothic" w:cs="Arial"/>
                <w:sz w:val="20"/>
                <w:szCs w:val="20"/>
              </w:rPr>
              <w:t>p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 xml:space="preserve">hysical </w:t>
            </w:r>
            <w:r w:rsidR="00C64E7A">
              <w:rPr>
                <w:rFonts w:ascii="Century Gothic" w:hAnsi="Century Gothic" w:cs="Arial"/>
                <w:sz w:val="20"/>
                <w:szCs w:val="20"/>
              </w:rPr>
              <w:t>a</w:t>
            </w:r>
            <w:r w:rsidRPr="005018EF">
              <w:rPr>
                <w:rFonts w:ascii="Century Gothic" w:hAnsi="Century Gothic" w:cs="Arial"/>
                <w:sz w:val="20"/>
                <w:szCs w:val="20"/>
              </w:rPr>
              <w:t>ctivity</w:t>
            </w:r>
            <w:r w:rsidRPr="005018E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64E7A">
              <w:rPr>
                <w:rFonts w:ascii="Century Gothic" w:hAnsi="Century Gothic"/>
                <w:sz w:val="20"/>
                <w:szCs w:val="20"/>
              </w:rPr>
              <w:t xml:space="preserve">being </w:t>
            </w:r>
            <w:r w:rsidRPr="005018EF">
              <w:rPr>
                <w:rFonts w:ascii="Century Gothic" w:hAnsi="Century Gothic"/>
                <w:sz w:val="20"/>
                <w:szCs w:val="20"/>
              </w:rPr>
              <w:t>raised as a tool for school improvement</w:t>
            </w:r>
          </w:p>
        </w:tc>
      </w:tr>
      <w:tr w:rsidR="00DC57A0" w:rsidRPr="00A71C29" w:rsidTr="00E50057">
        <w:trPr>
          <w:trHeight w:val="267"/>
        </w:trPr>
        <w:tc>
          <w:tcPr>
            <w:tcW w:w="9889" w:type="dxa"/>
            <w:vAlign w:val="center"/>
          </w:tcPr>
          <w:p w:rsidR="00302AB3" w:rsidRDefault="00302AB3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School CARE values</w:t>
            </w:r>
            <w:r w:rsidRPr="00A71C29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Work on displays to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demonstrate importance of PE</w:t>
            </w:r>
            <w:r>
              <w:rPr>
                <w:rFonts w:ascii="Century Gothic" w:hAnsi="Century Gothic"/>
                <w:sz w:val="20"/>
                <w:szCs w:val="20"/>
              </w:rPr>
              <w:t>SSPA</w:t>
            </w:r>
            <w:r w:rsidRPr="00A71C29">
              <w:rPr>
                <w:rFonts w:ascii="Century Gothic" w:hAnsi="Century Gothic"/>
                <w:sz w:val="20"/>
                <w:szCs w:val="20"/>
              </w:rPr>
              <w:t xml:space="preserve"> to our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school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ethos.</w:t>
            </w:r>
          </w:p>
          <w:p w:rsidR="00302AB3" w:rsidRDefault="00302AB3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Inspirational visits:  </w:t>
            </w:r>
            <w:r>
              <w:rPr>
                <w:rFonts w:ascii="Century Gothic" w:hAnsi="Century Gothic"/>
                <w:sz w:val="20"/>
                <w:szCs w:val="20"/>
              </w:rPr>
              <w:t>We a</w:t>
            </w:r>
            <w:r w:rsidRPr="00302AB3">
              <w:rPr>
                <w:rFonts w:ascii="Century Gothic" w:hAnsi="Century Gothic"/>
                <w:sz w:val="20"/>
                <w:szCs w:val="20"/>
              </w:rPr>
              <w:t>rrang</w:t>
            </w:r>
            <w:r>
              <w:rPr>
                <w:rFonts w:ascii="Century Gothic" w:hAnsi="Century Gothic"/>
                <w:sz w:val="20"/>
                <w:szCs w:val="20"/>
              </w:rPr>
              <w:t>ed</w:t>
            </w:r>
            <w:r w:rsidRPr="00302AB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zooms with high profile visitors in connection with activity/sports.</w:t>
            </w:r>
          </w:p>
          <w:p w:rsidR="00C632F5" w:rsidRPr="00302AB3" w:rsidRDefault="00302AB3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Communications:</w:t>
            </w:r>
            <w:r w:rsidR="00DC57A0" w:rsidRPr="00A71C2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We c</w:t>
            </w:r>
            <w:r w:rsidR="00DC57A0">
              <w:rPr>
                <w:rFonts w:ascii="Century Gothic" w:hAnsi="Century Gothic"/>
                <w:sz w:val="20"/>
                <w:szCs w:val="20"/>
              </w:rPr>
              <w:t>ontinued to develop</w:t>
            </w:r>
            <w:r w:rsidR="00DC57A0" w:rsidRPr="00A71C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974AA">
              <w:rPr>
                <w:rFonts w:ascii="Century Gothic" w:hAnsi="Century Gothic"/>
                <w:sz w:val="20"/>
                <w:szCs w:val="20"/>
              </w:rPr>
              <w:t xml:space="preserve">our </w:t>
            </w:r>
            <w:r w:rsidR="00DC57A0">
              <w:rPr>
                <w:rFonts w:ascii="Century Gothic" w:hAnsi="Century Gothic"/>
                <w:sz w:val="20"/>
                <w:szCs w:val="20"/>
              </w:rPr>
              <w:t>website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 w:rsidR="00DC57A0">
              <w:rPr>
                <w:rFonts w:ascii="Century Gothic" w:hAnsi="Century Gothic"/>
                <w:sz w:val="20"/>
                <w:szCs w:val="20"/>
              </w:rPr>
              <w:t xml:space="preserve"> communications and displays</w:t>
            </w:r>
            <w:r w:rsidR="00DC57A0" w:rsidRPr="00A71C29">
              <w:rPr>
                <w:rFonts w:ascii="Century Gothic" w:hAnsi="Century Gothic"/>
                <w:sz w:val="20"/>
                <w:szCs w:val="20"/>
              </w:rPr>
              <w:t xml:space="preserve"> to promote PE/sports, </w:t>
            </w:r>
            <w:r w:rsidR="00C632F5">
              <w:rPr>
                <w:rFonts w:ascii="Century Gothic" w:hAnsi="Century Gothic"/>
                <w:sz w:val="20"/>
                <w:szCs w:val="20"/>
              </w:rPr>
              <w:t>encourage increased participation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and boost</w:t>
            </w:r>
            <w:r w:rsidRPr="00A71C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parent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engagement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DC57A0" w:rsidRPr="00302AB3" w:rsidRDefault="00DC57A0" w:rsidP="000518EE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0518E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</w:t>
            </w:r>
            <w:r w:rsidR="000518E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500</w:t>
            </w:r>
          </w:p>
        </w:tc>
      </w:tr>
      <w:tr w:rsidR="00DC57A0" w:rsidRPr="00A71C29" w:rsidTr="00030EC3">
        <w:trPr>
          <w:trHeight w:val="233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5018EF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color w:val="FF0000"/>
                <w:sz w:val="20"/>
                <w:szCs w:val="20"/>
                <w:highlight w:val="yellow"/>
                <w:lang w:eastAsia="en-GB"/>
              </w:rPr>
            </w:pPr>
            <w:r w:rsidRPr="005018EF">
              <w:rPr>
                <w:rFonts w:ascii="Century Gothic" w:hAnsi="Century Gothic"/>
                <w:b/>
                <w:sz w:val="20"/>
                <w:szCs w:val="20"/>
              </w:rPr>
              <w:t xml:space="preserve">Key indicator 3: </w:t>
            </w:r>
            <w:r w:rsidRPr="005018EF">
              <w:rPr>
                <w:rFonts w:ascii="Century Gothic" w:hAnsi="Century Gothic"/>
                <w:sz w:val="20"/>
                <w:szCs w:val="20"/>
              </w:rPr>
              <w:t>Increased confidence, knowledge and skills of all staff in teaching PE and sport</w:t>
            </w:r>
          </w:p>
        </w:tc>
      </w:tr>
      <w:tr w:rsidR="00DC57A0" w:rsidRPr="00A71C29" w:rsidTr="00E50057">
        <w:trPr>
          <w:trHeight w:val="397"/>
        </w:trPr>
        <w:tc>
          <w:tcPr>
            <w:tcW w:w="9889" w:type="dxa"/>
            <w:vAlign w:val="center"/>
          </w:tcPr>
          <w:p w:rsidR="00DC57A0" w:rsidRDefault="00DC57A0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A71C29">
              <w:rPr>
                <w:rFonts w:ascii="Century Gothic" w:hAnsi="Century Gothic"/>
                <w:b/>
                <w:sz w:val="20"/>
                <w:szCs w:val="20"/>
              </w:rPr>
              <w:t>Complete PE:</w:t>
            </w:r>
            <w:r w:rsidRPr="00A71C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We used this interactive</w:t>
            </w:r>
            <w:r>
              <w:rPr>
                <w:rFonts w:ascii="Century Gothic" w:hAnsi="Century Gothic"/>
                <w:spacing w:val="6"/>
                <w:sz w:val="20"/>
                <w:szCs w:val="20"/>
                <w:shd w:val="clear" w:color="auto" w:fill="FFFFFF"/>
              </w:rPr>
              <w:t xml:space="preserve"> resource to </w:t>
            </w:r>
            <w:r w:rsidRPr="00A71C29">
              <w:rPr>
                <w:rFonts w:ascii="Century Gothic" w:hAnsi="Century Gothic"/>
                <w:spacing w:val="6"/>
                <w:sz w:val="20"/>
                <w:szCs w:val="20"/>
                <w:shd w:val="clear" w:color="auto" w:fill="FFFFFF"/>
              </w:rPr>
              <w:t xml:space="preserve">support curriculum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improvements</w:t>
            </w:r>
            <w:r>
              <w:rPr>
                <w:rFonts w:ascii="Century Gothic" w:hAnsi="Century Gothic"/>
                <w:sz w:val="20"/>
                <w:szCs w:val="20"/>
              </w:rPr>
              <w:t>, planning, and r</w:t>
            </w:r>
            <w:r w:rsidRPr="00A71C29">
              <w:rPr>
                <w:rFonts w:ascii="Century Gothic" w:hAnsi="Century Gothic"/>
                <w:sz w:val="20"/>
                <w:szCs w:val="20"/>
              </w:rPr>
              <w:t>esources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, and to improve teachers’ </w:t>
            </w:r>
            <w:r w:rsidRPr="004D363A">
              <w:rPr>
                <w:rFonts w:ascii="Century Gothic" w:hAnsi="Century Gothic"/>
                <w:sz w:val="20"/>
                <w:szCs w:val="20"/>
              </w:rPr>
              <w:t>knowledge of year-group appropriate sports and games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8974AA" w:rsidRPr="004D363A" w:rsidRDefault="008974AA" w:rsidP="00302AB3">
            <w:pPr>
              <w:pStyle w:val="TableParagraph"/>
              <w:spacing w:before="60" w:after="60" w:line="276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DA631C">
              <w:rPr>
                <w:rFonts w:ascii="Century Gothic" w:hAnsi="Century Gothic"/>
                <w:b/>
                <w:sz w:val="20"/>
                <w:szCs w:val="20"/>
              </w:rPr>
              <w:t>Skipping training: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We trained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TAs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and lunchtime staff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to 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increase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their </w:t>
            </w:r>
            <w:r w:rsidRPr="00DA631C">
              <w:rPr>
                <w:rFonts w:ascii="Century Gothic" w:hAnsi="Century Gothic"/>
                <w:sz w:val="20"/>
                <w:szCs w:val="20"/>
              </w:rPr>
              <w:t>knowledge and confidence to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lead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a variety of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playground </w:t>
            </w:r>
            <w:r w:rsidRPr="00DA631C">
              <w:rPr>
                <w:rFonts w:ascii="Century Gothic" w:hAnsi="Century Gothic"/>
                <w:sz w:val="20"/>
                <w:szCs w:val="20"/>
              </w:rPr>
              <w:t>games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including French skipping, long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rope skipping and double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dutch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. This also </w:t>
            </w:r>
            <w:r w:rsidRPr="00DA631C">
              <w:rPr>
                <w:rFonts w:ascii="Century Gothic" w:hAnsi="Century Gothic"/>
                <w:sz w:val="20"/>
                <w:szCs w:val="20"/>
              </w:rPr>
              <w:t>enab</w:t>
            </w:r>
            <w:r>
              <w:rPr>
                <w:rFonts w:ascii="Century Gothic" w:hAnsi="Century Gothic"/>
                <w:sz w:val="20"/>
                <w:szCs w:val="20"/>
              </w:rPr>
              <w:t>led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skipping to be embedded into PE for warm ups, circuit</w:t>
            </w: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Pr="00DA631C">
              <w:rPr>
                <w:rFonts w:ascii="Century Gothic" w:hAnsi="Century Gothic"/>
                <w:sz w:val="20"/>
                <w:szCs w:val="20"/>
              </w:rPr>
              <w:t xml:space="preserve"> and cool down.</w:t>
            </w:r>
          </w:p>
        </w:tc>
        <w:tc>
          <w:tcPr>
            <w:tcW w:w="1134" w:type="dxa"/>
            <w:gridSpan w:val="2"/>
            <w:vAlign w:val="center"/>
          </w:tcPr>
          <w:p w:rsidR="00DC57A0" w:rsidRPr="00E204B4" w:rsidRDefault="008974AA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£2453</w:t>
            </w:r>
          </w:p>
        </w:tc>
      </w:tr>
      <w:tr w:rsidR="00DC57A0" w:rsidRPr="00A71C29" w:rsidTr="00030EC3">
        <w:trPr>
          <w:trHeight w:val="198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17615F" w:rsidRDefault="00DC57A0" w:rsidP="00302AB3">
            <w:pPr>
              <w:spacing w:before="60" w:after="60" w:line="276" w:lineRule="auto"/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</w:pPr>
            <w:r w:rsidRPr="0017615F">
              <w:rPr>
                <w:rFonts w:ascii="Century Gothic" w:hAnsi="Century Gothic"/>
                <w:b/>
                <w:sz w:val="20"/>
                <w:szCs w:val="20"/>
              </w:rPr>
              <w:t xml:space="preserve">Key indicator 4: </w:t>
            </w:r>
            <w:r w:rsidRPr="0017615F">
              <w:rPr>
                <w:rFonts w:ascii="Century Gothic" w:hAnsi="Century Gothic"/>
                <w:sz w:val="20"/>
                <w:szCs w:val="20"/>
              </w:rPr>
              <w:t>Broader experience of a range of sports and activities offered to all pupils</w:t>
            </w:r>
          </w:p>
        </w:tc>
      </w:tr>
      <w:tr w:rsidR="00C64E7A" w:rsidRPr="00A71C29" w:rsidTr="00E50057">
        <w:trPr>
          <w:trHeight w:val="397"/>
        </w:trPr>
        <w:tc>
          <w:tcPr>
            <w:tcW w:w="9889" w:type="dxa"/>
            <w:vAlign w:val="center"/>
          </w:tcPr>
          <w:p w:rsidR="00C64E7A" w:rsidRDefault="00C64E7A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Summer of Sports: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To encourage </w:t>
            </w:r>
            <w:r w:rsidRPr="008444B5">
              <w:rPr>
                <w:rFonts w:ascii="Century Gothic" w:hAnsi="Century Gothic"/>
                <w:sz w:val="20"/>
                <w:szCs w:val="20"/>
              </w:rPr>
              <w:t>children in being active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8444B5">
              <w:rPr>
                <w:rFonts w:ascii="Century Gothic" w:hAnsi="Century Gothic"/>
                <w:sz w:val="20"/>
                <w:szCs w:val="20"/>
              </w:rPr>
              <w:t xml:space="preserve">all children </w:t>
            </w:r>
            <w:r>
              <w:rPr>
                <w:rFonts w:ascii="Century Gothic" w:hAnsi="Century Gothic"/>
                <w:sz w:val="20"/>
                <w:szCs w:val="20"/>
              </w:rPr>
              <w:t>had</w:t>
            </w:r>
            <w:r w:rsidRPr="008444B5">
              <w:rPr>
                <w:rFonts w:ascii="Century Gothic" w:hAnsi="Century Gothic"/>
                <w:sz w:val="20"/>
                <w:szCs w:val="20"/>
              </w:rPr>
              <w:t xml:space="preserve"> access to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multiple funded </w:t>
            </w:r>
            <w:r w:rsidRPr="008444B5">
              <w:rPr>
                <w:rFonts w:ascii="Century Gothic" w:hAnsi="Century Gothic"/>
                <w:sz w:val="20"/>
                <w:szCs w:val="20"/>
              </w:rPr>
              <w:t xml:space="preserve">clubs before and after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school. This significantly extended our existing provision.  </w:t>
            </w:r>
          </w:p>
          <w:p w:rsidR="008974AA" w:rsidRPr="000518EE" w:rsidRDefault="008974AA" w:rsidP="00302AB3">
            <w:pPr>
              <w:spacing w:before="60" w:after="6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264E77">
              <w:rPr>
                <w:rFonts w:ascii="Century Gothic" w:hAnsi="Century Gothic"/>
                <w:b/>
                <w:sz w:val="20"/>
                <w:szCs w:val="20"/>
              </w:rPr>
              <w:t xml:space="preserve">Swimming: </w:t>
            </w:r>
            <w:r w:rsidRPr="00264E77">
              <w:rPr>
                <w:rFonts w:ascii="Century Gothic" w:hAnsi="Century Gothic"/>
                <w:sz w:val="20"/>
                <w:szCs w:val="20"/>
              </w:rPr>
              <w:t xml:space="preserve">Provision in addition to our standard curriculum, exceeding national curriculum requirements. Swimming clinics during holidays. Supporting resources e.g. caps and goggles.  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C64E7A" w:rsidRPr="00E204B4" w:rsidRDefault="008974AA" w:rsidP="00302AB3">
            <w:pPr>
              <w:spacing w:before="60" w:after="60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£7494</w:t>
            </w:r>
          </w:p>
        </w:tc>
      </w:tr>
      <w:tr w:rsidR="00DC57A0" w:rsidRPr="00A71C29" w:rsidTr="00030EC3">
        <w:trPr>
          <w:trHeight w:val="205"/>
        </w:trPr>
        <w:tc>
          <w:tcPr>
            <w:tcW w:w="11023" w:type="dxa"/>
            <w:gridSpan w:val="3"/>
            <w:shd w:val="clear" w:color="auto" w:fill="CCC0D9" w:themeFill="accent4" w:themeFillTint="66"/>
            <w:vAlign w:val="center"/>
          </w:tcPr>
          <w:p w:rsidR="00DC57A0" w:rsidRPr="003C418F" w:rsidRDefault="00DC57A0" w:rsidP="00DC57A0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A71C29">
              <w:rPr>
                <w:rFonts w:ascii="Century Gothic" w:hAnsi="Century Gothic"/>
                <w:b/>
                <w:sz w:val="20"/>
                <w:szCs w:val="20"/>
              </w:rPr>
              <w:t xml:space="preserve">Key indicator 5: </w:t>
            </w:r>
            <w:r w:rsidRPr="00A71C29">
              <w:rPr>
                <w:rFonts w:ascii="Century Gothic" w:hAnsi="Century Gothic"/>
                <w:sz w:val="20"/>
                <w:szCs w:val="20"/>
              </w:rPr>
              <w:t>Increased participation in competitive sport</w:t>
            </w:r>
          </w:p>
        </w:tc>
      </w:tr>
      <w:tr w:rsidR="00DC57A0" w:rsidRPr="00A71C29" w:rsidTr="00E50057">
        <w:trPr>
          <w:trHeight w:val="397"/>
        </w:trPr>
        <w:tc>
          <w:tcPr>
            <w:tcW w:w="9889" w:type="dxa"/>
            <w:vAlign w:val="center"/>
          </w:tcPr>
          <w:p w:rsidR="00DC57A0" w:rsidRPr="003C418F" w:rsidRDefault="00DC57A0" w:rsidP="008974AA">
            <w:pPr>
              <w:spacing w:before="120" w:after="120" w:line="276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3C418F">
              <w:rPr>
                <w:rFonts w:ascii="Century Gothic" w:hAnsi="Century Gothic"/>
                <w:b/>
                <w:iCs/>
                <w:sz w:val="20"/>
                <w:szCs w:val="20"/>
              </w:rPr>
              <w:t>Inter-school events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: </w:t>
            </w:r>
            <w:r w:rsidR="00544ABC">
              <w:rPr>
                <w:rFonts w:ascii="Century Gothic" w:hAnsi="Century Gothic"/>
                <w:iCs/>
                <w:sz w:val="20"/>
                <w:szCs w:val="20"/>
              </w:rPr>
              <w:t>We were not able to participate in tournaments this year due to covid-19 restrictions</w:t>
            </w:r>
            <w:r w:rsidR="00D74780">
              <w:rPr>
                <w:rFonts w:ascii="Century Gothic" w:hAnsi="Century Gothic"/>
                <w:iCs/>
                <w:sz w:val="20"/>
                <w:szCs w:val="20"/>
              </w:rPr>
              <w:t>,</w:t>
            </w:r>
            <w:r w:rsidR="00544ABC">
              <w:rPr>
                <w:rFonts w:ascii="Century Gothic" w:hAnsi="Century Gothic"/>
                <w:iCs/>
                <w:sz w:val="20"/>
                <w:szCs w:val="20"/>
              </w:rPr>
              <w:t xml:space="preserve"> but we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 xml:space="preserve"> continued our </w:t>
            </w:r>
            <w:r w:rsidR="00544ABC">
              <w:rPr>
                <w:rFonts w:ascii="Century Gothic" w:hAnsi="Century Gothic"/>
                <w:iCs/>
                <w:sz w:val="20"/>
                <w:szCs w:val="20"/>
              </w:rPr>
              <w:t xml:space="preserve">valuable </w:t>
            </w:r>
            <w:r w:rsidRPr="003C418F">
              <w:rPr>
                <w:rFonts w:ascii="Century Gothic" w:hAnsi="Century Gothic"/>
                <w:iCs/>
                <w:sz w:val="20"/>
                <w:szCs w:val="20"/>
              </w:rPr>
              <w:t xml:space="preserve">membership of the 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>local school sports partnership</w:t>
            </w:r>
            <w:r w:rsidRPr="003C418F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DC57A0" w:rsidRPr="003C418F" w:rsidRDefault="00DC57A0" w:rsidP="008974AA">
            <w:pPr>
              <w:spacing w:before="120" w:after="120" w:line="276" w:lineRule="auto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3C418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£300</w:t>
            </w:r>
          </w:p>
        </w:tc>
      </w:tr>
      <w:tr w:rsidR="00DA3EFC" w:rsidRPr="00A71C29" w:rsidTr="00DA3EFC">
        <w:trPr>
          <w:trHeight w:val="170"/>
        </w:trPr>
        <w:tc>
          <w:tcPr>
            <w:tcW w:w="9889" w:type="dxa"/>
            <w:shd w:val="clear" w:color="auto" w:fill="CCC0D9" w:themeFill="accent4" w:themeFillTint="66"/>
            <w:vAlign w:val="center"/>
          </w:tcPr>
          <w:p w:rsidR="00DA3EFC" w:rsidRPr="003C418F" w:rsidRDefault="00DA3EFC" w:rsidP="00DA3EFC">
            <w:pPr>
              <w:spacing w:before="120" w:after="120"/>
              <w:jc w:val="right"/>
              <w:textAlignment w:val="baseline"/>
              <w:rPr>
                <w:rFonts w:ascii="Century Gothic" w:hAnsi="Century Gothic"/>
                <w:b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Cs/>
                <w:sz w:val="20"/>
                <w:szCs w:val="20"/>
              </w:rPr>
              <w:t>Total spend</w:t>
            </w:r>
          </w:p>
        </w:tc>
        <w:tc>
          <w:tcPr>
            <w:tcW w:w="1134" w:type="dxa"/>
            <w:gridSpan w:val="2"/>
            <w:shd w:val="clear" w:color="auto" w:fill="CCC0D9" w:themeFill="accent4" w:themeFillTint="66"/>
            <w:vAlign w:val="center"/>
          </w:tcPr>
          <w:p w:rsidR="00DA3EFC" w:rsidRPr="003C418F" w:rsidRDefault="00DA3EFC" w:rsidP="008974AA">
            <w:pPr>
              <w:spacing w:before="120" w:after="120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D26DD0"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Century Gothic" w:eastAsia="Times New Roman" w:hAnsi="Century Gothic" w:cs="Times New Roman"/>
                <w:b/>
                <w:color w:val="000000"/>
                <w:sz w:val="20"/>
                <w:szCs w:val="20"/>
                <w:lang w:eastAsia="en-GB"/>
              </w:rPr>
              <w:t>5,958</w:t>
            </w:r>
          </w:p>
        </w:tc>
      </w:tr>
      <w:tr w:rsidR="00DC57A0" w:rsidRPr="00A71C29" w:rsidTr="00163F9A">
        <w:tc>
          <w:tcPr>
            <w:tcW w:w="11023" w:type="dxa"/>
            <w:gridSpan w:val="3"/>
            <w:shd w:val="clear" w:color="auto" w:fill="C6D9F1" w:themeFill="text2" w:themeFillTint="33"/>
            <w:vAlign w:val="center"/>
          </w:tcPr>
          <w:p w:rsidR="00DC57A0" w:rsidRPr="00A71C29" w:rsidRDefault="00DC57A0" w:rsidP="00D74780">
            <w:pPr>
              <w:spacing w:line="276" w:lineRule="auto"/>
              <w:textAlignment w:val="baseline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IMPACT: </w:t>
            </w:r>
            <w:r w:rsidR="00B65399">
              <w:rPr>
                <w:rFonts w:ascii="Century Gothic" w:hAnsi="Century Gothic"/>
                <w:color w:val="000000"/>
                <w:sz w:val="20"/>
                <w:szCs w:val="20"/>
              </w:rPr>
              <w:t>The impact o</w:t>
            </w:r>
            <w:r w:rsidR="00D74780">
              <w:rPr>
                <w:rFonts w:ascii="Century Gothic" w:hAnsi="Century Gothic"/>
                <w:color w:val="000000"/>
                <w:sz w:val="20"/>
                <w:szCs w:val="20"/>
              </w:rPr>
              <w:t>f our</w:t>
            </w:r>
            <w:r w:rsidRPr="000D0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PE</w:t>
            </w:r>
            <w:r w:rsidR="00D747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provision on</w:t>
            </w:r>
            <w:r w:rsidRPr="000D0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physical activity, sports participation and attainment</w:t>
            </w:r>
            <w:r>
              <w:rPr>
                <w:rFonts w:ascii="Century Gothic" w:hAnsi="Century Gothic"/>
                <w:color w:val="000000"/>
                <w:sz w:val="20"/>
                <w:szCs w:val="20"/>
              </w:rPr>
              <w:t>:</w:t>
            </w:r>
          </w:p>
        </w:tc>
      </w:tr>
      <w:tr w:rsidR="00DC57A0" w:rsidRPr="00A71C29" w:rsidTr="00A71C29">
        <w:trPr>
          <w:trHeight w:val="1502"/>
        </w:trPr>
        <w:tc>
          <w:tcPr>
            <w:tcW w:w="11023" w:type="dxa"/>
            <w:gridSpan w:val="3"/>
            <w:shd w:val="clear" w:color="auto" w:fill="FFFFFF" w:themeFill="background1"/>
            <w:vAlign w:val="center"/>
          </w:tcPr>
          <w:p w:rsidR="00DC57A0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Greater engagement in physical activities throughout the school day</w:t>
            </w:r>
            <w:r w:rsidR="00FE71C2">
              <w:rPr>
                <w:rFonts w:ascii="Century Gothic" w:hAnsi="Century Gothic"/>
                <w:sz w:val="20"/>
                <w:szCs w:val="20"/>
              </w:rPr>
              <w:t>.</w:t>
            </w:r>
            <w:r w:rsidR="00FE71C2">
              <w:rPr>
                <w:noProof/>
                <w:lang w:eastAsia="en-GB"/>
              </w:rPr>
              <w:t xml:space="preserve"> </w:t>
            </w:r>
          </w:p>
          <w:p w:rsidR="00DC57A0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Greater participation in sports by targeted groups of pupils (pupil premium, SEND and reluctant engagers)</w:t>
            </w:r>
            <w:r w:rsidR="00FE71C2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DC57A0" w:rsidRPr="00B65399" w:rsidRDefault="00302AB3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P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rofessional skills </w:t>
            </w:r>
            <w:r w:rsidR="00DC57A0" w:rsidRPr="004D363A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d</w:t>
            </w:r>
            <w:r w:rsidR="00DC57A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evelopment of both </w:t>
            </w:r>
            <w:r w:rsidR="00DC57A0" w:rsidRPr="004D363A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specialist 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and </w:t>
            </w:r>
            <w:r w:rsidR="00DC57A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less experienced teachers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. </w:t>
            </w:r>
          </w:p>
          <w:p w:rsidR="00B65399" w:rsidRPr="004D363A" w:rsidRDefault="00B65399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Pupils are better able to 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articulate how PE/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sports 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connect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with school values.</w:t>
            </w:r>
          </w:p>
          <w:p w:rsidR="00DC57A0" w:rsidRPr="000D0F1B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New sports</w:t>
            </w:r>
            <w:r w:rsid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and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activities </w:t>
            </w:r>
            <w:r w:rsid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have become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part of 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ongoing 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provisio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n</w:t>
            </w:r>
            <w:r w:rsidR="00FE71C2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.</w:t>
            </w:r>
          </w:p>
          <w:p w:rsidR="00D74780" w:rsidRPr="00D74780" w:rsidRDefault="00B65399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L</w:t>
            </w:r>
            <w:r w:rsidR="00173778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inks </w:t>
            </w:r>
            <w:r w:rsidR="00DC57A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through </w:t>
            </w:r>
            <w:r w:rsidR="00DC57A0"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local </w:t>
            </w:r>
            <w:r w:rsidR="00D7478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sports partnership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ha</w:t>
            </w:r>
            <w:r w:rsidR="008974AA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ve</w:t>
            </w:r>
            <w:r w:rsidR="00D7478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long term benefits</w:t>
            </w:r>
          </w:p>
          <w:p w:rsidR="00DC57A0" w:rsidRPr="00B65399" w:rsidRDefault="00302AB3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Competitions</w:t>
            </w:r>
            <w:r w:rsidR="00D74780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  <w:r w:rsidR="00173778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establish a</w:t>
            </w:r>
            <w:r w:rsidR="00DC57A0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‘legacy’</w:t>
            </w:r>
            <w:r w:rsidR="00173778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, providing examples</w:t>
            </w:r>
            <w:r w:rsidR="00FE71C2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</w:t>
            </w:r>
            <w:r w:rsidR="00DC57A0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for future pupils of what they can achieve</w:t>
            </w:r>
            <w:r w:rsidR="00FE71C2" w:rsidRPr="00B6539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.</w:t>
            </w:r>
          </w:p>
          <w:p w:rsidR="00173778" w:rsidRPr="000D0F1B" w:rsidRDefault="00173778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Staff have greater confidence in using online resources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/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ICT tools</w:t>
            </w:r>
            <w:r w:rsidR="00302AB3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/remote learning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to strengthen curriculum. </w:t>
            </w:r>
          </w:p>
          <w:p w:rsidR="00DC57A0" w:rsidRPr="00BB598F" w:rsidRDefault="00DC57A0" w:rsidP="00D74780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448" w:hanging="284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High quality, sustainable </w:t>
            </w:r>
            <w:r w:rsidRPr="000D0F1B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resources that will last well and b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enefit pupils for years to come</w:t>
            </w:r>
            <w:r w:rsidR="00173778">
              <w:rPr>
                <w:noProof/>
                <w:lang w:eastAsia="en-GB"/>
              </w:rPr>
              <w:t xml:space="preserve">. </w:t>
            </w:r>
          </w:p>
        </w:tc>
      </w:tr>
      <w:tr w:rsidR="00DC57A0" w:rsidRPr="00A71C29" w:rsidTr="002E6872">
        <w:trPr>
          <w:trHeight w:val="360"/>
        </w:trPr>
        <w:tc>
          <w:tcPr>
            <w:tcW w:w="11023" w:type="dxa"/>
            <w:gridSpan w:val="3"/>
            <w:shd w:val="clear" w:color="auto" w:fill="C6D9F1" w:themeFill="text2" w:themeFillTint="33"/>
            <w:vAlign w:val="center"/>
          </w:tcPr>
          <w:p w:rsidR="00DC57A0" w:rsidRPr="002E6872" w:rsidRDefault="00DC57A0" w:rsidP="00D74780">
            <w:pPr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b/>
                <w:color w:val="0B0C0C"/>
                <w:sz w:val="20"/>
                <w:szCs w:val="20"/>
                <w:lang w:eastAsia="en-GB"/>
              </w:rPr>
              <w:t xml:space="preserve">Swimming proficiency: </w:t>
            </w:r>
          </w:p>
        </w:tc>
      </w:tr>
      <w:tr w:rsidR="00D74780" w:rsidRPr="00A71C29" w:rsidTr="00DB36AF">
        <w:trPr>
          <w:trHeight w:val="329"/>
        </w:trPr>
        <w:tc>
          <w:tcPr>
            <w:tcW w:w="11023" w:type="dxa"/>
            <w:gridSpan w:val="3"/>
            <w:shd w:val="clear" w:color="auto" w:fill="FFFFFF" w:themeFill="background1"/>
            <w:vAlign w:val="center"/>
          </w:tcPr>
          <w:p w:rsidR="00D74780" w:rsidRPr="003C4E1F" w:rsidRDefault="00D74780" w:rsidP="003C4E1F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 w:rsidRPr="00A71C29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As part of the funding agreement, we </w:t>
            </w: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are required to report</w:t>
            </w:r>
            <w:r w:rsidR="003C4E1F"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 xml:space="preserve"> on the following for the 2020-21 Year 6 cohort:</w:t>
            </w:r>
          </w:p>
        </w:tc>
      </w:tr>
      <w:tr w:rsidR="003C4E1F" w:rsidRPr="00A71C29" w:rsidTr="003C4E1F">
        <w:trPr>
          <w:trHeight w:val="461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C4E1F" w:rsidRPr="003C4E1F" w:rsidRDefault="003C4E1F" w:rsidP="003C4E1F">
            <w:pPr>
              <w:pStyle w:val="TableParagraph"/>
              <w:spacing w:line="276" w:lineRule="auto"/>
              <w:rPr>
                <w:rFonts w:ascii="Century Gothic" w:hAnsi="Century Gothic"/>
                <w:color w:val="231F20"/>
                <w:sz w:val="20"/>
                <w:szCs w:val="20"/>
              </w:rPr>
            </w:pPr>
            <w:r>
              <w:rPr>
                <w:rFonts w:ascii="Century Gothic" w:hAnsi="Century Gothic"/>
                <w:color w:val="231F20"/>
                <w:sz w:val="20"/>
                <w:szCs w:val="20"/>
              </w:rPr>
              <w:t xml:space="preserve">Percentage of </w:t>
            </w:r>
            <w:r>
              <w:rPr>
                <w:rFonts w:ascii="Century Gothic" w:hAnsi="Century Gothic"/>
                <w:color w:val="231F20"/>
                <w:spacing w:val="-5"/>
                <w:sz w:val="20"/>
                <w:szCs w:val="20"/>
              </w:rPr>
              <w:t xml:space="preserve">Year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 xml:space="preserve">6 cohort able to swim </w:t>
            </w:r>
            <w:r w:rsidRPr="00D74780">
              <w:rPr>
                <w:rFonts w:ascii="Century Gothic" w:hAnsi="Century Gothic"/>
                <w:color w:val="231F20"/>
                <w:spacing w:val="-3"/>
                <w:sz w:val="20"/>
                <w:szCs w:val="20"/>
              </w:rPr>
              <w:t xml:space="preserve">competently,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>confidently and proficiently over 25 metres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88%</w:t>
            </w:r>
          </w:p>
        </w:tc>
      </w:tr>
      <w:tr w:rsidR="003C4E1F" w:rsidRPr="00A71C29" w:rsidTr="003C4E1F">
        <w:trPr>
          <w:trHeight w:val="553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/>
                <w:color w:val="231F20"/>
                <w:sz w:val="20"/>
                <w:szCs w:val="20"/>
              </w:rPr>
              <w:t xml:space="preserve">Percentage of </w:t>
            </w:r>
            <w:r w:rsidRPr="00D74780">
              <w:rPr>
                <w:rFonts w:ascii="Century Gothic" w:hAnsi="Century Gothic"/>
                <w:color w:val="231F20"/>
                <w:spacing w:val="-5"/>
                <w:sz w:val="20"/>
                <w:szCs w:val="20"/>
              </w:rPr>
              <w:t xml:space="preserve">Year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 xml:space="preserve">6 cohort able to use a range of </w:t>
            </w:r>
            <w:r w:rsidRPr="00D74780">
              <w:rPr>
                <w:rFonts w:ascii="Century Gothic" w:hAnsi="Century Gothic"/>
                <w:color w:val="231F20"/>
                <w:spacing w:val="-3"/>
                <w:sz w:val="20"/>
                <w:szCs w:val="20"/>
              </w:rPr>
              <w:t xml:space="preserve">strokes 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 xml:space="preserve">effectively (e.g. front crawl, </w:t>
            </w:r>
            <w:r w:rsidRPr="00D74780">
              <w:rPr>
                <w:rFonts w:ascii="Century Gothic" w:hAnsi="Century Gothic"/>
                <w:color w:val="231F20"/>
                <w:spacing w:val="-3"/>
                <w:sz w:val="20"/>
                <w:szCs w:val="20"/>
              </w:rPr>
              <w:t>backstroke</w:t>
            </w:r>
            <w:r w:rsidRPr="00D74780">
              <w:rPr>
                <w:rFonts w:ascii="Century Gothic" w:hAnsi="Century Gothic"/>
                <w:color w:val="231F20"/>
                <w:sz w:val="20"/>
                <w:szCs w:val="20"/>
              </w:rPr>
              <w:t>)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88%</w:t>
            </w:r>
          </w:p>
        </w:tc>
      </w:tr>
      <w:tr w:rsidR="003C4E1F" w:rsidRPr="00A71C29" w:rsidTr="003C4E1F">
        <w:trPr>
          <w:trHeight w:val="567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3C4E1F" w:rsidRPr="00D74780" w:rsidRDefault="003C4E1F" w:rsidP="003C4E1F">
            <w:pPr>
              <w:pStyle w:val="TableParagraph"/>
              <w:spacing w:line="276" w:lineRule="auto"/>
              <w:rPr>
                <w:rFonts w:ascii="Century Gothic" w:hAnsi="Century Gothic"/>
                <w:color w:val="231F20"/>
                <w:sz w:val="20"/>
                <w:szCs w:val="20"/>
              </w:rPr>
            </w:pPr>
            <w:r>
              <w:rPr>
                <w:rFonts w:ascii="Century Gothic" w:hAnsi="Century Gothic"/>
                <w:color w:val="231F20"/>
                <w:sz w:val="20"/>
                <w:szCs w:val="20"/>
              </w:rPr>
              <w:t xml:space="preserve">Percentage of </w:t>
            </w:r>
            <w:r w:rsidRPr="00D74780">
              <w:rPr>
                <w:rFonts w:ascii="Century Gothic" w:hAnsi="Century Gothic"/>
                <w:spacing w:val="-5"/>
                <w:sz w:val="20"/>
                <w:szCs w:val="20"/>
              </w:rPr>
              <w:t xml:space="preserve">Year </w:t>
            </w:r>
            <w:r w:rsidRPr="00D74780">
              <w:rPr>
                <w:rFonts w:ascii="Century Gothic" w:hAnsi="Century Gothic"/>
                <w:sz w:val="20"/>
                <w:szCs w:val="20"/>
              </w:rPr>
              <w:t xml:space="preserve">6 cohort </w:t>
            </w:r>
            <w:r w:rsidRPr="00D74780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able to perform safe self-rescue in different water-based situations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3C4E1F" w:rsidRPr="00A71C29" w:rsidRDefault="003C4E1F" w:rsidP="00302AB3">
            <w:pPr>
              <w:pStyle w:val="TableParagraph"/>
              <w:spacing w:line="276" w:lineRule="auto"/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20"/>
                <w:szCs w:val="20"/>
                <w:lang w:eastAsia="en-GB"/>
              </w:rPr>
              <w:t>100%</w:t>
            </w:r>
          </w:p>
        </w:tc>
      </w:tr>
    </w:tbl>
    <w:p w:rsidR="00E353F2" w:rsidRPr="00A71C29" w:rsidRDefault="00D74780" w:rsidP="003C418F">
      <w:pPr>
        <w:spacing w:after="0"/>
        <w:rPr>
          <w:rFonts w:ascii="Century Gothic" w:eastAsia="Times New Roman" w:hAnsi="Century Gothic" w:cs="Arial"/>
          <w:color w:val="0B0C0C"/>
          <w:sz w:val="20"/>
          <w:szCs w:val="20"/>
          <w:lang w:eastAsia="en-GB"/>
        </w:rPr>
      </w:pPr>
      <w:bookmarkStart w:id="0" w:name="_GoBack"/>
      <w:bookmarkEnd w:id="0"/>
      <w:r w:rsidRPr="00A71C29">
        <w:rPr>
          <w:rFonts w:ascii="Century Gothic" w:hAnsi="Century Gothic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8E5EA3B" wp14:editId="77579167">
            <wp:simplePos x="0" y="0"/>
            <wp:positionH relativeFrom="margin">
              <wp:posOffset>2277110</wp:posOffset>
            </wp:positionH>
            <wp:positionV relativeFrom="paragraph">
              <wp:posOffset>123190</wp:posOffset>
            </wp:positionV>
            <wp:extent cx="2562225" cy="347980"/>
            <wp:effectExtent l="0" t="0" r="9525" b="0"/>
            <wp:wrapNone/>
            <wp:docPr id="294" name="Picture 294" descr="G:\john\MAT\MAT templates and logos\Q1E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:\john\MAT\MAT templates and logos\Q1E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3F2" w:rsidRPr="00A71C29" w:rsidSect="00D74780">
      <w:footerReference w:type="default" r:id="rId13"/>
      <w:pgSz w:w="11906" w:h="16838"/>
      <w:pgMar w:top="567" w:right="567" w:bottom="397" w:left="56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780" w:rsidRDefault="00D74780" w:rsidP="00D74780">
      <w:pPr>
        <w:spacing w:after="0" w:line="240" w:lineRule="auto"/>
      </w:pPr>
      <w:r>
        <w:separator/>
      </w:r>
    </w:p>
  </w:endnote>
  <w:endnote w:type="continuationSeparator" w:id="0">
    <w:p w:rsidR="00D74780" w:rsidRDefault="00D74780" w:rsidP="00D7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43046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4780" w:rsidRDefault="00D747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2C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4780" w:rsidRDefault="00D74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780" w:rsidRDefault="00D74780" w:rsidP="00D74780">
      <w:pPr>
        <w:spacing w:after="0" w:line="240" w:lineRule="auto"/>
      </w:pPr>
      <w:r>
        <w:separator/>
      </w:r>
    </w:p>
  </w:footnote>
  <w:footnote w:type="continuationSeparator" w:id="0">
    <w:p w:rsidR="00D74780" w:rsidRDefault="00D74780" w:rsidP="00D74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7C96"/>
    <w:multiLevelType w:val="hybridMultilevel"/>
    <w:tmpl w:val="709216D8"/>
    <w:lvl w:ilvl="0" w:tplc="644E697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73AF2"/>
    <w:multiLevelType w:val="hybridMultilevel"/>
    <w:tmpl w:val="09F2F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C71DC"/>
    <w:multiLevelType w:val="multilevel"/>
    <w:tmpl w:val="91E2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117647"/>
    <w:multiLevelType w:val="hybridMultilevel"/>
    <w:tmpl w:val="88744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C04DD"/>
    <w:multiLevelType w:val="multilevel"/>
    <w:tmpl w:val="A146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5D7B41"/>
    <w:multiLevelType w:val="hybridMultilevel"/>
    <w:tmpl w:val="6940277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271732"/>
    <w:multiLevelType w:val="hybridMultilevel"/>
    <w:tmpl w:val="424269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56627"/>
    <w:multiLevelType w:val="hybridMultilevel"/>
    <w:tmpl w:val="502C3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224DC"/>
    <w:multiLevelType w:val="hybridMultilevel"/>
    <w:tmpl w:val="89D4F794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B06495D"/>
    <w:multiLevelType w:val="hybridMultilevel"/>
    <w:tmpl w:val="78C6C6F4"/>
    <w:lvl w:ilvl="0" w:tplc="040C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 w15:restartNumberingAfterBreak="0">
    <w:nsid w:val="327F5DEB"/>
    <w:multiLevelType w:val="hybridMultilevel"/>
    <w:tmpl w:val="B31E2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51B28"/>
    <w:multiLevelType w:val="hybridMultilevel"/>
    <w:tmpl w:val="699C0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A2C9D"/>
    <w:multiLevelType w:val="hybridMultilevel"/>
    <w:tmpl w:val="80603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64BDB"/>
    <w:multiLevelType w:val="hybridMultilevel"/>
    <w:tmpl w:val="95BCF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E049A"/>
    <w:multiLevelType w:val="multilevel"/>
    <w:tmpl w:val="4D64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AC3776"/>
    <w:multiLevelType w:val="hybridMultilevel"/>
    <w:tmpl w:val="F1FA9238"/>
    <w:lvl w:ilvl="0" w:tplc="040C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 w15:restartNumberingAfterBreak="0">
    <w:nsid w:val="63E0652E"/>
    <w:multiLevelType w:val="hybridMultilevel"/>
    <w:tmpl w:val="BEB831F4"/>
    <w:lvl w:ilvl="0" w:tplc="080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  <w:color w:val="231F20"/>
      </w:rPr>
    </w:lvl>
    <w:lvl w:ilvl="1" w:tplc="08090003" w:tentative="1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17" w15:restartNumberingAfterBreak="0">
    <w:nsid w:val="6667465B"/>
    <w:multiLevelType w:val="hybridMultilevel"/>
    <w:tmpl w:val="A3849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995846"/>
    <w:multiLevelType w:val="hybridMultilevel"/>
    <w:tmpl w:val="22DCD8FE"/>
    <w:lvl w:ilvl="0" w:tplc="5C9E70E2">
      <w:numFmt w:val="bullet"/>
      <w:lvlText w:val="-"/>
      <w:lvlJc w:val="left"/>
      <w:pPr>
        <w:ind w:left="439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19" w15:restartNumberingAfterBreak="0">
    <w:nsid w:val="67AA206D"/>
    <w:multiLevelType w:val="hybridMultilevel"/>
    <w:tmpl w:val="62A0FBB4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0" w15:restartNumberingAfterBreak="0">
    <w:nsid w:val="6BD17A8D"/>
    <w:multiLevelType w:val="hybridMultilevel"/>
    <w:tmpl w:val="0A7CA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16430"/>
    <w:multiLevelType w:val="multilevel"/>
    <w:tmpl w:val="ACFC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4692B3C"/>
    <w:multiLevelType w:val="hybridMultilevel"/>
    <w:tmpl w:val="A87E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21"/>
  </w:num>
  <w:num w:numId="4">
    <w:abstractNumId w:val="5"/>
  </w:num>
  <w:num w:numId="5">
    <w:abstractNumId w:val="12"/>
  </w:num>
  <w:num w:numId="6">
    <w:abstractNumId w:val="22"/>
  </w:num>
  <w:num w:numId="7">
    <w:abstractNumId w:val="4"/>
  </w:num>
  <w:num w:numId="8">
    <w:abstractNumId w:val="3"/>
  </w:num>
  <w:num w:numId="9">
    <w:abstractNumId w:val="0"/>
  </w:num>
  <w:num w:numId="10">
    <w:abstractNumId w:val="1"/>
  </w:num>
  <w:num w:numId="11">
    <w:abstractNumId w:val="17"/>
  </w:num>
  <w:num w:numId="12">
    <w:abstractNumId w:val="18"/>
  </w:num>
  <w:num w:numId="13">
    <w:abstractNumId w:val="16"/>
  </w:num>
  <w:num w:numId="14">
    <w:abstractNumId w:val="19"/>
  </w:num>
  <w:num w:numId="15">
    <w:abstractNumId w:val="11"/>
  </w:num>
  <w:num w:numId="16">
    <w:abstractNumId w:val="6"/>
  </w:num>
  <w:num w:numId="17">
    <w:abstractNumId w:val="13"/>
  </w:num>
  <w:num w:numId="18">
    <w:abstractNumId w:val="10"/>
  </w:num>
  <w:num w:numId="19">
    <w:abstractNumId w:val="8"/>
  </w:num>
  <w:num w:numId="20">
    <w:abstractNumId w:val="20"/>
  </w:num>
  <w:num w:numId="21">
    <w:abstractNumId w:val="7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08B"/>
    <w:rsid w:val="000062EA"/>
    <w:rsid w:val="00030EC3"/>
    <w:rsid w:val="00034DCB"/>
    <w:rsid w:val="00037C86"/>
    <w:rsid w:val="000474AB"/>
    <w:rsid w:val="000518EE"/>
    <w:rsid w:val="00071590"/>
    <w:rsid w:val="000B3093"/>
    <w:rsid w:val="000D0F1B"/>
    <w:rsid w:val="000E48F2"/>
    <w:rsid w:val="001031A0"/>
    <w:rsid w:val="001079DD"/>
    <w:rsid w:val="001475E0"/>
    <w:rsid w:val="00163F9A"/>
    <w:rsid w:val="00165598"/>
    <w:rsid w:val="00173778"/>
    <w:rsid w:val="0017615F"/>
    <w:rsid w:val="001822FC"/>
    <w:rsid w:val="00187986"/>
    <w:rsid w:val="001930A0"/>
    <w:rsid w:val="001B047B"/>
    <w:rsid w:val="002325F6"/>
    <w:rsid w:val="00264E77"/>
    <w:rsid w:val="00282046"/>
    <w:rsid w:val="00291B47"/>
    <w:rsid w:val="002B35C4"/>
    <w:rsid w:val="002D7F31"/>
    <w:rsid w:val="002E6872"/>
    <w:rsid w:val="00302AB3"/>
    <w:rsid w:val="0032782A"/>
    <w:rsid w:val="00330497"/>
    <w:rsid w:val="00345B72"/>
    <w:rsid w:val="00351309"/>
    <w:rsid w:val="003C418F"/>
    <w:rsid w:val="003C4E1F"/>
    <w:rsid w:val="003D5BD9"/>
    <w:rsid w:val="003E06EE"/>
    <w:rsid w:val="003E203B"/>
    <w:rsid w:val="003F31C6"/>
    <w:rsid w:val="00404528"/>
    <w:rsid w:val="0045748A"/>
    <w:rsid w:val="00462E05"/>
    <w:rsid w:val="00466480"/>
    <w:rsid w:val="00484014"/>
    <w:rsid w:val="00487391"/>
    <w:rsid w:val="0049234E"/>
    <w:rsid w:val="004931DE"/>
    <w:rsid w:val="004A1A24"/>
    <w:rsid w:val="004D363A"/>
    <w:rsid w:val="004D5ED2"/>
    <w:rsid w:val="005018EF"/>
    <w:rsid w:val="00544ABC"/>
    <w:rsid w:val="005478EA"/>
    <w:rsid w:val="005A50F0"/>
    <w:rsid w:val="005D6485"/>
    <w:rsid w:val="005E02A3"/>
    <w:rsid w:val="00601EA9"/>
    <w:rsid w:val="00614763"/>
    <w:rsid w:val="00616C81"/>
    <w:rsid w:val="00625E44"/>
    <w:rsid w:val="006310C1"/>
    <w:rsid w:val="00654414"/>
    <w:rsid w:val="006628CB"/>
    <w:rsid w:val="006C40BE"/>
    <w:rsid w:val="007006C1"/>
    <w:rsid w:val="00702B9C"/>
    <w:rsid w:val="00704BB8"/>
    <w:rsid w:val="00710712"/>
    <w:rsid w:val="00722A26"/>
    <w:rsid w:val="007514B1"/>
    <w:rsid w:val="00774588"/>
    <w:rsid w:val="00793C2A"/>
    <w:rsid w:val="007E23F1"/>
    <w:rsid w:val="007F2850"/>
    <w:rsid w:val="00822CEC"/>
    <w:rsid w:val="00826C02"/>
    <w:rsid w:val="008305B3"/>
    <w:rsid w:val="008444B5"/>
    <w:rsid w:val="008801B1"/>
    <w:rsid w:val="00882830"/>
    <w:rsid w:val="008974AA"/>
    <w:rsid w:val="008C084F"/>
    <w:rsid w:val="00904BDA"/>
    <w:rsid w:val="009177DF"/>
    <w:rsid w:val="009215B9"/>
    <w:rsid w:val="00940D69"/>
    <w:rsid w:val="009437D5"/>
    <w:rsid w:val="00957C09"/>
    <w:rsid w:val="00957CD6"/>
    <w:rsid w:val="0099550E"/>
    <w:rsid w:val="009A29B6"/>
    <w:rsid w:val="009C04AF"/>
    <w:rsid w:val="009F636C"/>
    <w:rsid w:val="00A017E8"/>
    <w:rsid w:val="00A10C6E"/>
    <w:rsid w:val="00A1443A"/>
    <w:rsid w:val="00A31A03"/>
    <w:rsid w:val="00A561A6"/>
    <w:rsid w:val="00A5654E"/>
    <w:rsid w:val="00A71C29"/>
    <w:rsid w:val="00AC562E"/>
    <w:rsid w:val="00AC7DB3"/>
    <w:rsid w:val="00AF0E2D"/>
    <w:rsid w:val="00B00870"/>
    <w:rsid w:val="00B0218E"/>
    <w:rsid w:val="00B65399"/>
    <w:rsid w:val="00B85C1D"/>
    <w:rsid w:val="00BB2CAB"/>
    <w:rsid w:val="00BB598F"/>
    <w:rsid w:val="00BD6769"/>
    <w:rsid w:val="00BF70CF"/>
    <w:rsid w:val="00C035DD"/>
    <w:rsid w:val="00C260F5"/>
    <w:rsid w:val="00C2708B"/>
    <w:rsid w:val="00C546C2"/>
    <w:rsid w:val="00C632F5"/>
    <w:rsid w:val="00C64E7A"/>
    <w:rsid w:val="00C6712E"/>
    <w:rsid w:val="00C73928"/>
    <w:rsid w:val="00C928DF"/>
    <w:rsid w:val="00C947B7"/>
    <w:rsid w:val="00CB767A"/>
    <w:rsid w:val="00CE7930"/>
    <w:rsid w:val="00CF31D7"/>
    <w:rsid w:val="00D26DD0"/>
    <w:rsid w:val="00D61DC5"/>
    <w:rsid w:val="00D74780"/>
    <w:rsid w:val="00D97094"/>
    <w:rsid w:val="00DA3EFC"/>
    <w:rsid w:val="00DA631C"/>
    <w:rsid w:val="00DB36AF"/>
    <w:rsid w:val="00DC57A0"/>
    <w:rsid w:val="00E204B4"/>
    <w:rsid w:val="00E21BA9"/>
    <w:rsid w:val="00E305E8"/>
    <w:rsid w:val="00E353F2"/>
    <w:rsid w:val="00E43A5C"/>
    <w:rsid w:val="00E50057"/>
    <w:rsid w:val="00E843E5"/>
    <w:rsid w:val="00EA7337"/>
    <w:rsid w:val="00EB2CCF"/>
    <w:rsid w:val="00F26229"/>
    <w:rsid w:val="00F45CCE"/>
    <w:rsid w:val="00F642BF"/>
    <w:rsid w:val="00F82CC3"/>
    <w:rsid w:val="00FA22EC"/>
    <w:rsid w:val="00FA585A"/>
    <w:rsid w:val="00FC1B71"/>
    <w:rsid w:val="00FD3F29"/>
    <w:rsid w:val="00FE71C2"/>
    <w:rsid w:val="00FF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62427"/>
  <w15:docId w15:val="{A3BBAF25-1FAF-40A9-8AED-0ABE3E21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E0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6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7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2708B"/>
    <w:rPr>
      <w:color w:val="0000FF"/>
      <w:u w:val="single"/>
    </w:rPr>
  </w:style>
  <w:style w:type="table" w:styleId="TableGrid">
    <w:name w:val="Table Grid"/>
    <w:basedOn w:val="TableNormal"/>
    <w:uiPriority w:val="59"/>
    <w:rsid w:val="00C27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2E0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B047B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722A26"/>
    <w:pPr>
      <w:widowControl w:val="0"/>
      <w:autoSpaceDE w:val="0"/>
      <w:autoSpaceDN w:val="0"/>
      <w:spacing w:after="0" w:line="240" w:lineRule="auto"/>
      <w:ind w:left="80"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5E02A3"/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34E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4E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A6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ovuk-accordionheading-number-right">
    <w:name w:val="govuk-accordion__heading-number-right"/>
    <w:basedOn w:val="DefaultParagraphFont"/>
    <w:rsid w:val="00DA631C"/>
  </w:style>
  <w:style w:type="paragraph" w:styleId="Header">
    <w:name w:val="header"/>
    <w:basedOn w:val="Normal"/>
    <w:link w:val="HeaderChar"/>
    <w:uiPriority w:val="99"/>
    <w:unhideWhenUsed/>
    <w:rsid w:val="00D74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780"/>
  </w:style>
  <w:style w:type="paragraph" w:styleId="Footer">
    <w:name w:val="footer"/>
    <w:basedOn w:val="Normal"/>
    <w:link w:val="FooterChar"/>
    <w:uiPriority w:val="99"/>
    <w:unhideWhenUsed/>
    <w:rsid w:val="00D74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Meade</dc:creator>
  <cp:lastModifiedBy>Charlotte Meade</cp:lastModifiedBy>
  <cp:revision>5</cp:revision>
  <dcterms:created xsi:type="dcterms:W3CDTF">2021-11-29T08:41:00Z</dcterms:created>
  <dcterms:modified xsi:type="dcterms:W3CDTF">2021-11-29T15:57:00Z</dcterms:modified>
</cp:coreProperties>
</file>